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EA09" w14:textId="77777777" w:rsidR="00D714E0" w:rsidRDefault="00486D0F" w:rsidP="00D714E0">
      <w:pPr>
        <w:jc w:val="center"/>
        <w:rPr>
          <w:b/>
          <w:color w:val="002060"/>
          <w:sz w:val="28"/>
          <w:szCs w:val="28"/>
          <w:lang w:val="es-419"/>
        </w:rPr>
      </w:pPr>
      <w:r w:rsidRPr="00B3061C">
        <w:rPr>
          <w:b/>
          <w:color w:val="002060"/>
          <w:sz w:val="28"/>
          <w:szCs w:val="28"/>
          <w:lang w:val="es-419"/>
        </w:rPr>
        <w:t xml:space="preserve">PROFESORADO DE PORTUGUÉS – EXAMENES FINALES - LLAMADO </w:t>
      </w:r>
      <w:r w:rsidR="00D714E0">
        <w:rPr>
          <w:b/>
          <w:color w:val="002060"/>
          <w:sz w:val="28"/>
          <w:szCs w:val="28"/>
          <w:lang w:val="es-419"/>
        </w:rPr>
        <w:t>ÚNICO</w:t>
      </w:r>
    </w:p>
    <w:p w14:paraId="682EE710" w14:textId="3B9C4D1B" w:rsidR="005F31A4" w:rsidRPr="00B3061C" w:rsidRDefault="00486D0F" w:rsidP="00D714E0">
      <w:pPr>
        <w:jc w:val="center"/>
        <w:rPr>
          <w:b/>
          <w:color w:val="002060"/>
          <w:sz w:val="28"/>
          <w:szCs w:val="28"/>
          <w:lang w:val="es-419"/>
        </w:rPr>
      </w:pPr>
      <w:r w:rsidRPr="00B3061C">
        <w:rPr>
          <w:b/>
          <w:color w:val="002060"/>
          <w:sz w:val="28"/>
          <w:szCs w:val="28"/>
          <w:lang w:val="es-419"/>
        </w:rPr>
        <w:t>JULIO/AGOSTO 2024</w:t>
      </w:r>
    </w:p>
    <w:p w14:paraId="6A633D62" w14:textId="77777777" w:rsidR="00486D0F" w:rsidRPr="00B3061C" w:rsidRDefault="00486D0F">
      <w:pPr>
        <w:rPr>
          <w:b/>
          <w:color w:val="002060"/>
          <w:sz w:val="28"/>
          <w:szCs w:val="28"/>
          <w:lang w:val="es-419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6"/>
        <w:gridCol w:w="4441"/>
        <w:gridCol w:w="620"/>
        <w:gridCol w:w="2554"/>
      </w:tblGrid>
      <w:tr w:rsidR="00E912C9" w:rsidRPr="00B3061C" w14:paraId="3522D61D" w14:textId="77777777" w:rsidTr="00C17017">
        <w:trPr>
          <w:trHeight w:val="743"/>
        </w:trPr>
        <w:tc>
          <w:tcPr>
            <w:tcW w:w="2426" w:type="dxa"/>
            <w:shd w:val="clear" w:color="auto" w:fill="B6DDE8" w:themeFill="accent5" w:themeFillTint="66"/>
            <w:noWrap/>
            <w:vAlign w:val="center"/>
            <w:hideMark/>
          </w:tcPr>
          <w:p w14:paraId="7C36BA01" w14:textId="77777777" w:rsidR="00E912C9" w:rsidRPr="00B3061C" w:rsidRDefault="00E912C9" w:rsidP="000F7BB6">
            <w:pPr>
              <w:rPr>
                <w:b/>
                <w:sz w:val="24"/>
                <w:szCs w:val="24"/>
                <w:lang w:val="es-419"/>
              </w:rPr>
            </w:pPr>
            <w:r w:rsidRPr="00B3061C">
              <w:rPr>
                <w:b/>
                <w:sz w:val="24"/>
                <w:szCs w:val="24"/>
                <w:lang w:val="es-419"/>
              </w:rPr>
              <w:t>FECHA</w:t>
            </w:r>
          </w:p>
        </w:tc>
        <w:tc>
          <w:tcPr>
            <w:tcW w:w="4441" w:type="dxa"/>
            <w:shd w:val="clear" w:color="auto" w:fill="B6DDE8" w:themeFill="accent5" w:themeFillTint="66"/>
            <w:noWrap/>
            <w:vAlign w:val="center"/>
            <w:hideMark/>
          </w:tcPr>
          <w:p w14:paraId="5A8ABDA9" w14:textId="77777777" w:rsidR="00E912C9" w:rsidRPr="00B3061C" w:rsidRDefault="00E912C9" w:rsidP="000F7BB6">
            <w:pPr>
              <w:rPr>
                <w:b/>
                <w:sz w:val="24"/>
                <w:szCs w:val="24"/>
                <w:lang w:val="es-419"/>
              </w:rPr>
            </w:pPr>
            <w:r w:rsidRPr="00B3061C">
              <w:rPr>
                <w:b/>
                <w:sz w:val="24"/>
                <w:szCs w:val="24"/>
                <w:lang w:val="es-419"/>
              </w:rPr>
              <w:t>MATERIA</w:t>
            </w:r>
          </w:p>
        </w:tc>
        <w:tc>
          <w:tcPr>
            <w:tcW w:w="620" w:type="dxa"/>
            <w:shd w:val="clear" w:color="auto" w:fill="B6DDE8" w:themeFill="accent5" w:themeFillTint="66"/>
            <w:noWrap/>
            <w:vAlign w:val="center"/>
            <w:hideMark/>
          </w:tcPr>
          <w:p w14:paraId="179ADBA2" w14:textId="77777777" w:rsidR="00E912C9" w:rsidRPr="00B3061C" w:rsidRDefault="00E912C9" w:rsidP="00486D0F">
            <w:pPr>
              <w:jc w:val="center"/>
              <w:rPr>
                <w:b/>
                <w:sz w:val="24"/>
                <w:szCs w:val="24"/>
                <w:lang w:val="es-419"/>
              </w:rPr>
            </w:pPr>
            <w:r w:rsidRPr="00B3061C">
              <w:rPr>
                <w:b/>
                <w:sz w:val="24"/>
                <w:szCs w:val="24"/>
                <w:lang w:val="es-419"/>
              </w:rPr>
              <w:t>A</w:t>
            </w:r>
            <w:r>
              <w:rPr>
                <w:b/>
                <w:sz w:val="24"/>
                <w:szCs w:val="24"/>
                <w:lang w:val="es-419"/>
              </w:rPr>
              <w:t>ño</w:t>
            </w:r>
          </w:p>
        </w:tc>
        <w:tc>
          <w:tcPr>
            <w:tcW w:w="2554" w:type="dxa"/>
            <w:shd w:val="clear" w:color="auto" w:fill="B6DDE8" w:themeFill="accent5" w:themeFillTint="66"/>
            <w:noWrap/>
            <w:vAlign w:val="center"/>
            <w:hideMark/>
          </w:tcPr>
          <w:p w14:paraId="2AE88429" w14:textId="77777777" w:rsidR="00E912C9" w:rsidRPr="00B3061C" w:rsidRDefault="00E912C9" w:rsidP="000F7BB6">
            <w:pPr>
              <w:rPr>
                <w:b/>
                <w:sz w:val="24"/>
                <w:szCs w:val="24"/>
                <w:lang w:val="es-419"/>
              </w:rPr>
            </w:pPr>
            <w:r w:rsidRPr="00B3061C">
              <w:rPr>
                <w:b/>
                <w:sz w:val="24"/>
                <w:szCs w:val="24"/>
                <w:lang w:val="es-419"/>
              </w:rPr>
              <w:t>PRESIDENTES</w:t>
            </w:r>
          </w:p>
        </w:tc>
      </w:tr>
      <w:tr w:rsidR="00E912C9" w:rsidRPr="00B3061C" w14:paraId="6828E6CA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147CD960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14ABEC41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SUJETOS DE LA EDUCACIÓN INICIAL Y PRIMARIA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  <w:hideMark/>
          </w:tcPr>
          <w:p w14:paraId="22932BD1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0304BF3B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Cuellar, Andrea</w:t>
            </w:r>
          </w:p>
        </w:tc>
      </w:tr>
      <w:tr w:rsidR="00E912C9" w:rsidRPr="00B3061C" w14:paraId="4DE6ABD9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042AC19C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77522934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PROBLEMÁTICA DE LA EDUCACIÓN INICIAL Y PRIMARIA 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  <w:hideMark/>
          </w:tcPr>
          <w:p w14:paraId="26039E30" w14:textId="77777777" w:rsidR="00E912C9" w:rsidRDefault="00E912C9" w:rsidP="00C17017">
            <w:pPr>
              <w:jc w:val="center"/>
            </w:pPr>
            <w:r w:rsidRPr="000F4D5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2554" w:type="dxa"/>
            <w:noWrap/>
            <w:vAlign w:val="center"/>
            <w:hideMark/>
          </w:tcPr>
          <w:p w14:paraId="73D8594C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Brey, Carina</w:t>
            </w:r>
          </w:p>
        </w:tc>
      </w:tr>
      <w:tr w:rsidR="00E912C9" w:rsidRPr="00B3061C" w14:paraId="7934457D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255B8BC2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440D68D8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LENGUA Y CULTURA LUSÓFONA I 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  <w:hideMark/>
          </w:tcPr>
          <w:p w14:paraId="517BF85D" w14:textId="77777777" w:rsidR="00E912C9" w:rsidRDefault="00E912C9" w:rsidP="00C17017">
            <w:pPr>
              <w:jc w:val="center"/>
            </w:pPr>
            <w:r w:rsidRPr="000F4D5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2554" w:type="dxa"/>
            <w:noWrap/>
            <w:vAlign w:val="center"/>
            <w:hideMark/>
          </w:tcPr>
          <w:p w14:paraId="1BF3F615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E912C9" w:rsidRPr="00B3061C" w14:paraId="0DCF9B72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655ABFA6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29/07/24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65772B3A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FONÉTICA Y FONOLOGÍA I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  <w:hideMark/>
          </w:tcPr>
          <w:p w14:paraId="27C24DCD" w14:textId="77777777" w:rsidR="00E912C9" w:rsidRDefault="00E912C9" w:rsidP="00C17017">
            <w:pPr>
              <w:jc w:val="center"/>
            </w:pPr>
            <w:r w:rsidRPr="000F4D5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2554" w:type="dxa"/>
            <w:noWrap/>
            <w:vAlign w:val="center"/>
            <w:hideMark/>
          </w:tcPr>
          <w:p w14:paraId="642F835E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E912C9" w:rsidRPr="00B3061C" w14:paraId="1C2DE678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708B2646" w14:textId="77777777" w:rsidR="00E912C9" w:rsidRPr="00E912C9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912C9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Miércoles – 07/08/24</w:t>
            </w:r>
          </w:p>
        </w:tc>
        <w:tc>
          <w:tcPr>
            <w:tcW w:w="4441" w:type="dxa"/>
            <w:noWrap/>
            <w:vAlign w:val="center"/>
            <w:hideMark/>
          </w:tcPr>
          <w:p w14:paraId="25483EAC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SUJETOS DE LA EDUCACIÓN SECUNDARIA 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  <w:hideMark/>
          </w:tcPr>
          <w:p w14:paraId="5F990E0C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0DBCB9BB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proofErr w:type="spellStart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Kuchuk</w:t>
            </w:r>
            <w:proofErr w:type="spellEnd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, Horacio</w:t>
            </w:r>
          </w:p>
        </w:tc>
      </w:tr>
      <w:tr w:rsidR="00E912C9" w:rsidRPr="00B3061C" w14:paraId="68FD1420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27EF5187" w14:textId="77777777" w:rsidR="00E912C9" w:rsidRPr="00E912C9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912C9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Martes – 30/07/24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231769E8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LECTURA, ESCRIT. Y ORALID. EN PORT. I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  <w:hideMark/>
          </w:tcPr>
          <w:p w14:paraId="5446B628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37C7044F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Gabriel</w:t>
            </w:r>
          </w:p>
        </w:tc>
      </w:tr>
      <w:tr w:rsidR="00E912C9" w:rsidRPr="00B3061C" w14:paraId="66DCE440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4FFA1020" w14:textId="77777777" w:rsidR="00E912C9" w:rsidRPr="00E912C9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912C9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Miércoles – 07/08/24</w:t>
            </w:r>
          </w:p>
        </w:tc>
        <w:tc>
          <w:tcPr>
            <w:tcW w:w="4441" w:type="dxa"/>
            <w:noWrap/>
            <w:vAlign w:val="center"/>
            <w:hideMark/>
          </w:tcPr>
          <w:p w14:paraId="4749892C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PROBLEMÁTICA DE LA EDUCACIÓN SECUNDARIA 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  <w:hideMark/>
          </w:tcPr>
          <w:p w14:paraId="6B2025E3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4B5A6B8D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proofErr w:type="spellStart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Kuchuk</w:t>
            </w:r>
            <w:proofErr w:type="spellEnd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, Horacio</w:t>
            </w:r>
          </w:p>
        </w:tc>
      </w:tr>
      <w:tr w:rsidR="00E912C9" w:rsidRPr="00B3061C" w14:paraId="05292119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432D57E5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29/07/24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3D91D491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FONÉTICA Y FONOLOGÍA II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  <w:hideMark/>
          </w:tcPr>
          <w:p w14:paraId="1E94997E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45D12FF2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E912C9" w:rsidRPr="00B3061C" w14:paraId="6CFD343B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15E768D1" w14:textId="394D3E69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Viernes </w:t>
            </w:r>
            <w:r w:rsidR="00A83791"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–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26/07/24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69ACDE42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LITERATURA LUSÓFONA I</w:t>
            </w:r>
          </w:p>
        </w:tc>
        <w:tc>
          <w:tcPr>
            <w:tcW w:w="620" w:type="dxa"/>
            <w:shd w:val="clear" w:color="auto" w:fill="B2A1C7" w:themeFill="accent4" w:themeFillTint="99"/>
            <w:noWrap/>
            <w:vAlign w:val="center"/>
            <w:hideMark/>
          </w:tcPr>
          <w:p w14:paraId="27D77CFE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 w:rsidR="00C17017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10E2EF26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E912C9" w:rsidRPr="00B3061C" w14:paraId="7C819273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48C9BAD0" w14:textId="6360121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Lunes </w:t>
            </w:r>
            <w:r w:rsidR="00A83791"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–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29/07/24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7E108F4E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PRÁCTICA PROFESIONAL I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  <w:hideMark/>
          </w:tcPr>
          <w:p w14:paraId="5C56AA0E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03C6CBB5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Zamorano, Cecilia</w:t>
            </w:r>
          </w:p>
        </w:tc>
      </w:tr>
      <w:tr w:rsidR="00E912C9" w:rsidRPr="00B3061C" w14:paraId="044CC28D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11DC52B8" w14:textId="77A2F549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Viernes </w:t>
            </w:r>
            <w:r w:rsidR="00A83791"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–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26/07/24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4C5E29F2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DIDÁCTICA DE LA LENGUA PORTUGUESA I 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  <w:hideMark/>
          </w:tcPr>
          <w:p w14:paraId="537BFF3B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56FB5DDD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C17017" w:rsidRPr="00B3061C" w14:paraId="799536D9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0FD057D8" w14:textId="41A8F82A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Martes </w:t>
            </w:r>
            <w:r w:rsidR="00A83791"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–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30/07/24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46C6AAEC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PRODUCCIÓN DE REC.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DIDÁCT. Y DIGITALES P/LA ENS.</w:t>
            </w:r>
          </w:p>
        </w:tc>
        <w:tc>
          <w:tcPr>
            <w:tcW w:w="620" w:type="dxa"/>
            <w:shd w:val="clear" w:color="auto" w:fill="B2A1C7" w:themeFill="accent4" w:themeFillTint="99"/>
            <w:noWrap/>
            <w:vAlign w:val="center"/>
            <w:hideMark/>
          </w:tcPr>
          <w:p w14:paraId="4E97F514" w14:textId="77777777" w:rsidR="00C17017" w:rsidRDefault="00C17017" w:rsidP="00C17017">
            <w:pPr>
              <w:jc w:val="center"/>
            </w:pPr>
            <w:r w:rsidRPr="00490EEA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3º</w:t>
            </w:r>
          </w:p>
        </w:tc>
        <w:tc>
          <w:tcPr>
            <w:tcW w:w="2554" w:type="dxa"/>
            <w:noWrap/>
            <w:vAlign w:val="center"/>
            <w:hideMark/>
          </w:tcPr>
          <w:p w14:paraId="36A1D5D6" w14:textId="77777777" w:rsidR="00C17017" w:rsidRPr="00B3061C" w:rsidRDefault="00C17017" w:rsidP="00C17017">
            <w:pPr>
              <w:rPr>
                <w:rFonts w:ascii="Calibri" w:eastAsia="Times New Roman" w:hAnsi="Calibri" w:cs="Calibri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lang w:val="es-419" w:eastAsia="es-AR"/>
              </w:rPr>
              <w:t>Ferreira, Angelina</w:t>
            </w:r>
          </w:p>
        </w:tc>
      </w:tr>
      <w:tr w:rsidR="00C17017" w:rsidRPr="00B3061C" w14:paraId="5D85E5F8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6C66274E" w14:textId="0A454CD6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Viernes </w:t>
            </w:r>
            <w:r w:rsidR="00A83791"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–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26/07/24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25FEBA92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CULTURA Y SOCIEDAD LUSÓFONA I</w:t>
            </w:r>
          </w:p>
        </w:tc>
        <w:tc>
          <w:tcPr>
            <w:tcW w:w="620" w:type="dxa"/>
            <w:shd w:val="clear" w:color="auto" w:fill="B2A1C7" w:themeFill="accent4" w:themeFillTint="99"/>
            <w:noWrap/>
            <w:vAlign w:val="center"/>
            <w:hideMark/>
          </w:tcPr>
          <w:p w14:paraId="384847C9" w14:textId="77777777" w:rsidR="00C17017" w:rsidRDefault="00C17017" w:rsidP="00C17017">
            <w:pPr>
              <w:jc w:val="center"/>
            </w:pPr>
            <w:r w:rsidRPr="00490EEA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3º</w:t>
            </w:r>
          </w:p>
        </w:tc>
        <w:tc>
          <w:tcPr>
            <w:tcW w:w="2554" w:type="dxa"/>
            <w:noWrap/>
            <w:vAlign w:val="center"/>
            <w:hideMark/>
          </w:tcPr>
          <w:p w14:paraId="47F6AE34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E912C9" w:rsidRPr="00B3061C" w14:paraId="3F3465FC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74D43634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0C30644D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LECTURA, ESCRIT. Y ORALID. EN PORT. II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  <w:hideMark/>
          </w:tcPr>
          <w:p w14:paraId="378497BE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74BE2F95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E912C9" w:rsidRPr="00B3061C" w14:paraId="1CF82DC0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58393BF4" w14:textId="5D77BFAB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</w:t>
            </w:r>
            <w:r w:rsidR="00A8379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 </w:t>
            </w:r>
            <w:r w:rsidR="00A83791"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–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26/07/24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26BDDD74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DIDÁCTICA DE LA LENGUA PORTUGUESA II</w:t>
            </w:r>
          </w:p>
        </w:tc>
        <w:tc>
          <w:tcPr>
            <w:tcW w:w="620" w:type="dxa"/>
            <w:shd w:val="clear" w:color="auto" w:fill="B2A1C7" w:themeFill="accent4" w:themeFillTint="99"/>
            <w:noWrap/>
            <w:vAlign w:val="center"/>
            <w:hideMark/>
          </w:tcPr>
          <w:p w14:paraId="5CE56E80" w14:textId="77777777" w:rsidR="00E912C9" w:rsidRPr="00B3061C" w:rsidRDefault="00C17017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68CD09A7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Castillo, Carolina</w:t>
            </w:r>
          </w:p>
        </w:tc>
      </w:tr>
      <w:tr w:rsidR="00E912C9" w:rsidRPr="00B3061C" w14:paraId="75354FF4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77FFEFAB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05/08/24</w:t>
            </w:r>
          </w:p>
        </w:tc>
        <w:tc>
          <w:tcPr>
            <w:tcW w:w="4441" w:type="dxa"/>
            <w:noWrap/>
            <w:vAlign w:val="center"/>
            <w:hideMark/>
          </w:tcPr>
          <w:p w14:paraId="309A79EB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PRÁCTICA PROFESIONAL II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  <w:hideMark/>
          </w:tcPr>
          <w:p w14:paraId="3143FD85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1861A64B" w14:textId="77777777" w:rsidR="00E912C9" w:rsidRPr="00B3061C" w:rsidRDefault="00E912C9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Toledo, M. Emilia</w:t>
            </w:r>
          </w:p>
        </w:tc>
      </w:tr>
      <w:tr w:rsidR="00C17017" w:rsidRPr="00B3061C" w14:paraId="2054FEC2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19493323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05/08/24</w:t>
            </w:r>
          </w:p>
        </w:tc>
        <w:tc>
          <w:tcPr>
            <w:tcW w:w="4441" w:type="dxa"/>
            <w:noWrap/>
            <w:vAlign w:val="center"/>
          </w:tcPr>
          <w:p w14:paraId="283B83FB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FILOSOFÍA DE LA EDUCACIÓN</w:t>
            </w:r>
          </w:p>
        </w:tc>
        <w:tc>
          <w:tcPr>
            <w:tcW w:w="620" w:type="dxa"/>
            <w:shd w:val="clear" w:color="auto" w:fill="B2A1C7" w:themeFill="accent4" w:themeFillTint="99"/>
            <w:noWrap/>
            <w:vAlign w:val="center"/>
          </w:tcPr>
          <w:p w14:paraId="0E430BDA" w14:textId="77777777" w:rsidR="00C17017" w:rsidRDefault="00C17017" w:rsidP="00C17017">
            <w:pPr>
              <w:jc w:val="center"/>
            </w:pPr>
            <w:r w:rsidRPr="00E93350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3º</w:t>
            </w:r>
          </w:p>
        </w:tc>
        <w:tc>
          <w:tcPr>
            <w:tcW w:w="2554" w:type="dxa"/>
            <w:noWrap/>
            <w:vAlign w:val="center"/>
          </w:tcPr>
          <w:p w14:paraId="3D2A719A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Luna, Romina</w:t>
            </w:r>
          </w:p>
        </w:tc>
      </w:tr>
      <w:tr w:rsidR="00C17017" w:rsidRPr="00B3061C" w14:paraId="0B8A6AEA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77BE1BD6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29/07/24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533EC5E5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LENGUA Y CULTURA LUSÓFONA III</w:t>
            </w:r>
          </w:p>
        </w:tc>
        <w:tc>
          <w:tcPr>
            <w:tcW w:w="620" w:type="dxa"/>
            <w:shd w:val="clear" w:color="auto" w:fill="B2A1C7" w:themeFill="accent4" w:themeFillTint="99"/>
            <w:noWrap/>
            <w:vAlign w:val="center"/>
            <w:hideMark/>
          </w:tcPr>
          <w:p w14:paraId="2A3AC46D" w14:textId="77777777" w:rsidR="00C17017" w:rsidRDefault="00C17017" w:rsidP="00C17017">
            <w:pPr>
              <w:jc w:val="center"/>
            </w:pPr>
            <w:r w:rsidRPr="00E93350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3º</w:t>
            </w:r>
          </w:p>
        </w:tc>
        <w:tc>
          <w:tcPr>
            <w:tcW w:w="2554" w:type="dxa"/>
            <w:noWrap/>
            <w:vAlign w:val="center"/>
            <w:hideMark/>
          </w:tcPr>
          <w:p w14:paraId="2B8E4218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E912C9" w:rsidRPr="00B3061C" w14:paraId="13A3B974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58343E77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674D428E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LENGUA Y CULTURA LUSÓFONA II 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  <w:hideMark/>
          </w:tcPr>
          <w:p w14:paraId="19FF2DEF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  <w:hideMark/>
          </w:tcPr>
          <w:p w14:paraId="6D91F653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C17017" w:rsidRPr="00B3061C" w14:paraId="4CF3E85A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0B0E4ED1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Martes – 06/08/24</w:t>
            </w:r>
          </w:p>
        </w:tc>
        <w:tc>
          <w:tcPr>
            <w:tcW w:w="4441" w:type="dxa"/>
            <w:noWrap/>
            <w:vAlign w:val="center"/>
            <w:hideMark/>
          </w:tcPr>
          <w:p w14:paraId="3EF259D4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LINGÜÍSTICA</w:t>
            </w:r>
          </w:p>
        </w:tc>
        <w:tc>
          <w:tcPr>
            <w:tcW w:w="620" w:type="dxa"/>
            <w:shd w:val="clear" w:color="auto" w:fill="B2A1C7" w:themeFill="accent4" w:themeFillTint="99"/>
            <w:noWrap/>
            <w:vAlign w:val="center"/>
            <w:hideMark/>
          </w:tcPr>
          <w:p w14:paraId="726CF2CE" w14:textId="77777777" w:rsidR="00C17017" w:rsidRDefault="00C17017" w:rsidP="00C17017">
            <w:pPr>
              <w:jc w:val="center"/>
            </w:pPr>
            <w:r w:rsidRPr="0026317A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3º</w:t>
            </w:r>
          </w:p>
        </w:tc>
        <w:tc>
          <w:tcPr>
            <w:tcW w:w="2554" w:type="dxa"/>
            <w:noWrap/>
            <w:vAlign w:val="center"/>
            <w:hideMark/>
          </w:tcPr>
          <w:p w14:paraId="58ABAC0A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C17017" w:rsidRPr="00B3061C" w14:paraId="41C54E73" w14:textId="77777777" w:rsidTr="00C17017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4425B40A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lastRenderedPageBreak/>
              <w:t>Martes – 06/08/24</w:t>
            </w:r>
          </w:p>
        </w:tc>
        <w:tc>
          <w:tcPr>
            <w:tcW w:w="4441" w:type="dxa"/>
            <w:noWrap/>
            <w:vAlign w:val="center"/>
            <w:hideMark/>
          </w:tcPr>
          <w:p w14:paraId="7578BA52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PRÁCTICA PROFESIONAL III</w:t>
            </w:r>
          </w:p>
        </w:tc>
        <w:tc>
          <w:tcPr>
            <w:tcW w:w="620" w:type="dxa"/>
            <w:shd w:val="clear" w:color="auto" w:fill="B2A1C7" w:themeFill="accent4" w:themeFillTint="99"/>
            <w:noWrap/>
            <w:vAlign w:val="center"/>
            <w:hideMark/>
          </w:tcPr>
          <w:p w14:paraId="3390E210" w14:textId="77777777" w:rsidR="00C17017" w:rsidRDefault="00C17017" w:rsidP="00C17017">
            <w:pPr>
              <w:jc w:val="center"/>
            </w:pPr>
            <w:r w:rsidRPr="0026317A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3º</w:t>
            </w:r>
          </w:p>
        </w:tc>
        <w:tc>
          <w:tcPr>
            <w:tcW w:w="2554" w:type="dxa"/>
            <w:noWrap/>
            <w:vAlign w:val="center"/>
            <w:hideMark/>
          </w:tcPr>
          <w:p w14:paraId="583D4678" w14:textId="77777777" w:rsidR="00C17017" w:rsidRPr="00B3061C" w:rsidRDefault="00C17017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Cuellar, Andrea</w:t>
            </w:r>
          </w:p>
        </w:tc>
      </w:tr>
      <w:tr w:rsidR="00E912C9" w:rsidRPr="00B3061C" w14:paraId="35AB5204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495F57FC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69BF3FF4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PEDAGOGÍA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</w:tcPr>
          <w:p w14:paraId="69055293" w14:textId="77777777" w:rsidR="00E912C9" w:rsidRDefault="00E912C9" w:rsidP="00C17017">
            <w:pPr>
              <w:jc w:val="center"/>
            </w:pPr>
            <w:r w:rsidRPr="000954B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2554" w:type="dxa"/>
            <w:noWrap/>
            <w:vAlign w:val="center"/>
          </w:tcPr>
          <w:p w14:paraId="0C3DB091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Cuellar, Andrea</w:t>
            </w:r>
          </w:p>
        </w:tc>
      </w:tr>
      <w:tr w:rsidR="00E912C9" w:rsidRPr="00B3061C" w14:paraId="7AF26C43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087624CB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</w:tcPr>
          <w:p w14:paraId="376E4235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PSICOLOGÍA EDUCACIONAL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</w:tcPr>
          <w:p w14:paraId="1BEEC984" w14:textId="77777777" w:rsidR="00E912C9" w:rsidRDefault="00E912C9" w:rsidP="00C17017">
            <w:pPr>
              <w:jc w:val="center"/>
            </w:pPr>
            <w:r w:rsidRPr="000954B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2554" w:type="dxa"/>
            <w:noWrap/>
            <w:vAlign w:val="center"/>
          </w:tcPr>
          <w:p w14:paraId="32B593C3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Carolina, Rivarola</w:t>
            </w:r>
          </w:p>
        </w:tc>
      </w:tr>
      <w:tr w:rsidR="00E912C9" w:rsidRPr="00B3061C" w14:paraId="0747AAC9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41305108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</w:tcPr>
          <w:p w14:paraId="75A18222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DIDÁCTICA GENERAL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</w:tcPr>
          <w:p w14:paraId="500A5793" w14:textId="77777777" w:rsidR="00E912C9" w:rsidRDefault="00E912C9" w:rsidP="00C17017">
            <w:pPr>
              <w:jc w:val="center"/>
            </w:pPr>
            <w:r w:rsidRPr="000954B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2554" w:type="dxa"/>
            <w:noWrap/>
            <w:vAlign w:val="center"/>
          </w:tcPr>
          <w:p w14:paraId="37CE7ABE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Brey, Carina</w:t>
            </w:r>
          </w:p>
        </w:tc>
      </w:tr>
      <w:tr w:rsidR="00E912C9" w:rsidRPr="00B3061C" w14:paraId="3A868736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636F99BD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4B69D4C1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LENGUA Y CULTURA LUSÓFONA I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</w:tcPr>
          <w:p w14:paraId="3613DBF0" w14:textId="77777777" w:rsidR="00E912C9" w:rsidRDefault="00E912C9" w:rsidP="00C17017">
            <w:pPr>
              <w:jc w:val="center"/>
            </w:pPr>
            <w:r w:rsidRPr="000954B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2554" w:type="dxa"/>
            <w:noWrap/>
            <w:vAlign w:val="center"/>
          </w:tcPr>
          <w:p w14:paraId="32E94846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</w:t>
            </w:r>
          </w:p>
        </w:tc>
      </w:tr>
      <w:tr w:rsidR="00E912C9" w:rsidRPr="00B3061C" w14:paraId="519427F7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55FDFE07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29/07/24</w:t>
            </w:r>
          </w:p>
        </w:tc>
        <w:tc>
          <w:tcPr>
            <w:tcW w:w="4441" w:type="dxa"/>
            <w:noWrap/>
            <w:vAlign w:val="center"/>
          </w:tcPr>
          <w:p w14:paraId="0C074377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FONÉTICA Y FONOLOGÍA I</w:t>
            </w:r>
          </w:p>
        </w:tc>
        <w:tc>
          <w:tcPr>
            <w:tcW w:w="620" w:type="dxa"/>
            <w:shd w:val="clear" w:color="auto" w:fill="FABF8F" w:themeFill="accent6" w:themeFillTint="99"/>
            <w:noWrap/>
            <w:vAlign w:val="center"/>
          </w:tcPr>
          <w:p w14:paraId="0DB3D572" w14:textId="77777777" w:rsidR="00E912C9" w:rsidRDefault="00E912C9" w:rsidP="00C17017">
            <w:pPr>
              <w:jc w:val="center"/>
            </w:pPr>
            <w:r w:rsidRPr="000954B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2554" w:type="dxa"/>
            <w:noWrap/>
            <w:vAlign w:val="center"/>
          </w:tcPr>
          <w:p w14:paraId="47102625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</w:t>
            </w:r>
          </w:p>
        </w:tc>
      </w:tr>
      <w:tr w:rsidR="00E912C9" w:rsidRPr="00B3061C" w14:paraId="27D9B7A9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3BCE165B" w14:textId="77777777" w:rsidR="00E912C9" w:rsidRPr="00B3061C" w:rsidRDefault="00E912C9" w:rsidP="00C17017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6C3C82EA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HISTORIA Y POLÍTICA EDUCACIONAL ARGENTINA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</w:tcPr>
          <w:p w14:paraId="68772D63" w14:textId="77777777" w:rsidR="00E912C9" w:rsidRDefault="00E912C9" w:rsidP="00C17017">
            <w:pPr>
              <w:jc w:val="center"/>
            </w:pPr>
            <w:r w:rsidRPr="00A076E4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2554" w:type="dxa"/>
            <w:noWrap/>
            <w:vAlign w:val="center"/>
          </w:tcPr>
          <w:p w14:paraId="3F151BD6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Herrera, Lucia</w:t>
            </w:r>
          </w:p>
        </w:tc>
      </w:tr>
      <w:tr w:rsidR="00E912C9" w:rsidRPr="00B3061C" w14:paraId="45A4EB98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66679CD8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2FF8EB21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SOCIOLOGÍA DE LA EDUCACIÓN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</w:tcPr>
          <w:p w14:paraId="7B611099" w14:textId="77777777" w:rsidR="00E912C9" w:rsidRDefault="00E912C9" w:rsidP="00C17017">
            <w:pPr>
              <w:jc w:val="center"/>
            </w:pPr>
            <w:r w:rsidRPr="00A076E4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2554" w:type="dxa"/>
            <w:noWrap/>
            <w:vAlign w:val="center"/>
          </w:tcPr>
          <w:p w14:paraId="55C6C5F3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proofErr w:type="spellStart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Mussa</w:t>
            </w:r>
            <w:proofErr w:type="spellEnd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, Maira</w:t>
            </w:r>
          </w:p>
        </w:tc>
      </w:tr>
      <w:tr w:rsidR="00E912C9" w:rsidRPr="00B3061C" w14:paraId="33B1B1B6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62EF0AC5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</w:tcPr>
          <w:p w14:paraId="077D1EA2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TIC</w:t>
            </w:r>
          </w:p>
        </w:tc>
        <w:tc>
          <w:tcPr>
            <w:tcW w:w="620" w:type="dxa"/>
            <w:shd w:val="clear" w:color="auto" w:fill="92CDDC" w:themeFill="accent5" w:themeFillTint="99"/>
            <w:noWrap/>
            <w:vAlign w:val="center"/>
          </w:tcPr>
          <w:p w14:paraId="660CD204" w14:textId="77777777" w:rsidR="00E912C9" w:rsidRDefault="00E912C9" w:rsidP="00C17017">
            <w:pPr>
              <w:jc w:val="center"/>
            </w:pPr>
            <w:r w:rsidRPr="00A076E4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2554" w:type="dxa"/>
            <w:noWrap/>
            <w:vAlign w:val="center"/>
          </w:tcPr>
          <w:p w14:paraId="14E1C0E4" w14:textId="77777777" w:rsidR="00E912C9" w:rsidRPr="00B3061C" w:rsidRDefault="00E912C9" w:rsidP="00E912C9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Galindo, Cristina</w:t>
            </w:r>
          </w:p>
        </w:tc>
      </w:tr>
      <w:tr w:rsidR="00E912C9" w:rsidRPr="00B3061C" w14:paraId="4F867BFC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42FB6683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41988FCC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FORMACIÓN ÉTICA Y CIUDADANA</w:t>
            </w:r>
          </w:p>
        </w:tc>
        <w:tc>
          <w:tcPr>
            <w:tcW w:w="620" w:type="dxa"/>
            <w:shd w:val="clear" w:color="auto" w:fill="B2A1C7" w:themeFill="accent4" w:themeFillTint="99"/>
            <w:noWrap/>
            <w:vAlign w:val="center"/>
          </w:tcPr>
          <w:p w14:paraId="14D167A5" w14:textId="77777777" w:rsidR="00E912C9" w:rsidRPr="00B3061C" w:rsidRDefault="00C17017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</w:tcPr>
          <w:p w14:paraId="4081D2F3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Agüero, Susana</w:t>
            </w:r>
          </w:p>
        </w:tc>
      </w:tr>
      <w:tr w:rsidR="00E912C9" w:rsidRPr="00B3061C" w14:paraId="014D9943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754F45DD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01/08/24</w:t>
            </w:r>
          </w:p>
        </w:tc>
        <w:tc>
          <w:tcPr>
            <w:tcW w:w="4441" w:type="dxa"/>
            <w:noWrap/>
            <w:vAlign w:val="center"/>
          </w:tcPr>
          <w:p w14:paraId="7D382EE2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EDUCACIÓN SEXUAL INTEGRAL</w:t>
            </w:r>
          </w:p>
        </w:tc>
        <w:tc>
          <w:tcPr>
            <w:tcW w:w="620" w:type="dxa"/>
            <w:shd w:val="clear" w:color="auto" w:fill="C2D69B" w:themeFill="accent3" w:themeFillTint="99"/>
            <w:noWrap/>
            <w:vAlign w:val="center"/>
          </w:tcPr>
          <w:p w14:paraId="6F6BA130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 w:rsidR="00C17017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</w:tcPr>
          <w:p w14:paraId="0F13AFD8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Jofre </w:t>
            </w:r>
            <w:proofErr w:type="spellStart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Urzagasti</w:t>
            </w:r>
            <w:proofErr w:type="spellEnd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, Larisa</w:t>
            </w:r>
          </w:p>
        </w:tc>
      </w:tr>
      <w:tr w:rsidR="00E912C9" w:rsidRPr="00B3061C" w14:paraId="26C1A9EC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18FD3DC3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02/08/24</w:t>
            </w:r>
          </w:p>
        </w:tc>
        <w:tc>
          <w:tcPr>
            <w:tcW w:w="4441" w:type="dxa"/>
            <w:noWrap/>
            <w:vAlign w:val="center"/>
          </w:tcPr>
          <w:p w14:paraId="463731F0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CULTURA Y SOCIEDAD LUSÓFONA II</w:t>
            </w:r>
          </w:p>
        </w:tc>
        <w:tc>
          <w:tcPr>
            <w:tcW w:w="620" w:type="dxa"/>
            <w:shd w:val="clear" w:color="auto" w:fill="C2D69B" w:themeFill="accent3" w:themeFillTint="99"/>
            <w:noWrap/>
            <w:vAlign w:val="center"/>
          </w:tcPr>
          <w:p w14:paraId="4E83B032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 w:rsidR="00C17017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</w:tcPr>
          <w:p w14:paraId="2D0B54D1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</w:t>
            </w:r>
          </w:p>
        </w:tc>
      </w:tr>
      <w:tr w:rsidR="00E912C9" w:rsidRPr="00B3061C" w14:paraId="1615A4CC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6EA08DF6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02/08/24</w:t>
            </w:r>
          </w:p>
        </w:tc>
        <w:tc>
          <w:tcPr>
            <w:tcW w:w="4441" w:type="dxa"/>
            <w:noWrap/>
            <w:vAlign w:val="center"/>
          </w:tcPr>
          <w:p w14:paraId="2072FE4C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LENGUA Y CULTURA LUSÓFONA IV</w:t>
            </w:r>
          </w:p>
        </w:tc>
        <w:tc>
          <w:tcPr>
            <w:tcW w:w="620" w:type="dxa"/>
            <w:shd w:val="clear" w:color="auto" w:fill="C2D69B" w:themeFill="accent3" w:themeFillTint="99"/>
            <w:noWrap/>
            <w:vAlign w:val="center"/>
          </w:tcPr>
          <w:p w14:paraId="76925AAF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 w:rsidR="00C17017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</w:tcPr>
          <w:p w14:paraId="67ADEACD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</w:t>
            </w:r>
          </w:p>
        </w:tc>
      </w:tr>
      <w:tr w:rsidR="00E912C9" w:rsidRPr="00B3061C" w14:paraId="7E82828E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575FF648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01/08/24</w:t>
            </w:r>
          </w:p>
        </w:tc>
        <w:tc>
          <w:tcPr>
            <w:tcW w:w="4441" w:type="dxa"/>
            <w:noWrap/>
            <w:vAlign w:val="center"/>
          </w:tcPr>
          <w:p w14:paraId="17780FA3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LITERATURA LUSÓFONA II</w:t>
            </w:r>
          </w:p>
        </w:tc>
        <w:tc>
          <w:tcPr>
            <w:tcW w:w="620" w:type="dxa"/>
            <w:shd w:val="clear" w:color="auto" w:fill="C2D69B" w:themeFill="accent3" w:themeFillTint="99"/>
            <w:noWrap/>
            <w:vAlign w:val="center"/>
          </w:tcPr>
          <w:p w14:paraId="73FC8DC5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 w:rsidR="00C17017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</w:tcPr>
          <w:p w14:paraId="3AD7A931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Choque, José</w:t>
            </w:r>
          </w:p>
        </w:tc>
      </w:tr>
      <w:tr w:rsidR="00E912C9" w:rsidRPr="00B3061C" w14:paraId="142ADA35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6FD785E8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02/08/24</w:t>
            </w:r>
          </w:p>
        </w:tc>
        <w:tc>
          <w:tcPr>
            <w:tcW w:w="4441" w:type="dxa"/>
            <w:noWrap/>
            <w:vAlign w:val="center"/>
          </w:tcPr>
          <w:p w14:paraId="3A390D18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DIDÁCTIC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A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 DE LA LENGUA PORTUGUESA II</w:t>
            </w:r>
          </w:p>
        </w:tc>
        <w:tc>
          <w:tcPr>
            <w:tcW w:w="620" w:type="dxa"/>
            <w:shd w:val="clear" w:color="auto" w:fill="C2D69B" w:themeFill="accent3" w:themeFillTint="99"/>
            <w:noWrap/>
            <w:vAlign w:val="center"/>
          </w:tcPr>
          <w:p w14:paraId="39B81647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 w:rsidR="00C17017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</w:tcPr>
          <w:p w14:paraId="663B8359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</w:t>
            </w:r>
          </w:p>
        </w:tc>
      </w:tr>
      <w:tr w:rsidR="00E912C9" w:rsidRPr="00B3061C" w14:paraId="54990AF9" w14:textId="77777777" w:rsidTr="00C17017">
        <w:trPr>
          <w:trHeight w:val="604"/>
        </w:trPr>
        <w:tc>
          <w:tcPr>
            <w:tcW w:w="2426" w:type="dxa"/>
            <w:noWrap/>
            <w:vAlign w:val="center"/>
          </w:tcPr>
          <w:p w14:paraId="4B01D3CF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09/08/24</w:t>
            </w:r>
          </w:p>
        </w:tc>
        <w:tc>
          <w:tcPr>
            <w:tcW w:w="4441" w:type="dxa"/>
            <w:noWrap/>
            <w:vAlign w:val="center"/>
          </w:tcPr>
          <w:p w14:paraId="20277AA7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PRÁCTICA PROFESIONAL IV Y RESIDENCIA DOCENTE</w:t>
            </w:r>
          </w:p>
        </w:tc>
        <w:tc>
          <w:tcPr>
            <w:tcW w:w="620" w:type="dxa"/>
            <w:shd w:val="clear" w:color="auto" w:fill="C2D69B" w:themeFill="accent3" w:themeFillTint="99"/>
            <w:noWrap/>
            <w:vAlign w:val="center"/>
          </w:tcPr>
          <w:p w14:paraId="259912F7" w14:textId="77777777" w:rsidR="00E912C9" w:rsidRPr="00B3061C" w:rsidRDefault="00E912C9" w:rsidP="00C170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 w:rsidR="00C17017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2554" w:type="dxa"/>
            <w:noWrap/>
            <w:vAlign w:val="center"/>
          </w:tcPr>
          <w:p w14:paraId="7C794D57" w14:textId="77777777" w:rsidR="00E912C9" w:rsidRPr="00B3061C" w:rsidRDefault="00E912C9" w:rsidP="00C266FD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Villafañe, María José</w:t>
            </w:r>
          </w:p>
        </w:tc>
      </w:tr>
    </w:tbl>
    <w:p w14:paraId="0E46E2C7" w14:textId="77777777" w:rsidR="00486D0F" w:rsidRPr="00B3061C" w:rsidRDefault="00486D0F">
      <w:pPr>
        <w:rPr>
          <w:color w:val="002060"/>
          <w:lang w:val="es-419"/>
        </w:rPr>
      </w:pPr>
    </w:p>
    <w:p w14:paraId="5076AA7C" w14:textId="77777777" w:rsidR="0077341F" w:rsidRPr="00B3061C" w:rsidRDefault="0077341F">
      <w:pPr>
        <w:rPr>
          <w:color w:val="002060"/>
          <w:lang w:val="es-419"/>
        </w:rPr>
      </w:pPr>
    </w:p>
    <w:p w14:paraId="737727BE" w14:textId="77777777" w:rsidR="0077341F" w:rsidRPr="00B3061C" w:rsidRDefault="0077341F">
      <w:pPr>
        <w:rPr>
          <w:color w:val="002060"/>
          <w:lang w:val="es-419"/>
        </w:rPr>
      </w:pPr>
    </w:p>
    <w:p w14:paraId="3D3C95EA" w14:textId="77777777" w:rsidR="0077341F" w:rsidRPr="00B3061C" w:rsidRDefault="0077341F">
      <w:pPr>
        <w:rPr>
          <w:color w:val="002060"/>
          <w:lang w:val="es-419"/>
        </w:rPr>
      </w:pPr>
    </w:p>
    <w:p w14:paraId="58500F71" w14:textId="77777777" w:rsidR="0077341F" w:rsidRPr="00B3061C" w:rsidRDefault="0077341F">
      <w:pPr>
        <w:rPr>
          <w:color w:val="002060"/>
          <w:lang w:val="es-419"/>
        </w:rPr>
      </w:pPr>
    </w:p>
    <w:p w14:paraId="126D4F4D" w14:textId="77777777" w:rsidR="0077341F" w:rsidRPr="00B3061C" w:rsidRDefault="0077341F">
      <w:pPr>
        <w:rPr>
          <w:color w:val="002060"/>
          <w:lang w:val="es-419"/>
        </w:rPr>
      </w:pPr>
    </w:p>
    <w:p w14:paraId="0687EA02" w14:textId="77777777" w:rsidR="0077341F" w:rsidRDefault="0077341F">
      <w:pPr>
        <w:rPr>
          <w:color w:val="002060"/>
          <w:lang w:val="es-419"/>
        </w:rPr>
      </w:pPr>
    </w:p>
    <w:p w14:paraId="27290893" w14:textId="77777777" w:rsidR="00E912C9" w:rsidRDefault="00E912C9">
      <w:pPr>
        <w:rPr>
          <w:color w:val="002060"/>
          <w:lang w:val="es-419"/>
        </w:rPr>
      </w:pPr>
    </w:p>
    <w:p w14:paraId="6C3AAB91" w14:textId="77777777" w:rsidR="00E912C9" w:rsidRDefault="00E912C9">
      <w:pPr>
        <w:rPr>
          <w:color w:val="002060"/>
          <w:lang w:val="es-419"/>
        </w:rPr>
      </w:pPr>
    </w:p>
    <w:p w14:paraId="21D4D469" w14:textId="77777777" w:rsidR="00E912C9" w:rsidRDefault="00E912C9">
      <w:pPr>
        <w:rPr>
          <w:color w:val="002060"/>
          <w:lang w:val="es-419"/>
        </w:rPr>
      </w:pPr>
    </w:p>
    <w:p w14:paraId="7CE587FF" w14:textId="77777777" w:rsidR="00E912C9" w:rsidRDefault="00E912C9">
      <w:pPr>
        <w:rPr>
          <w:color w:val="002060"/>
          <w:lang w:val="es-419"/>
        </w:rPr>
      </w:pPr>
    </w:p>
    <w:p w14:paraId="0C9F4943" w14:textId="77777777" w:rsidR="00E912C9" w:rsidRDefault="00E912C9">
      <w:pPr>
        <w:rPr>
          <w:color w:val="002060"/>
          <w:lang w:val="es-419"/>
        </w:rPr>
      </w:pPr>
    </w:p>
    <w:p w14:paraId="55CA3A1F" w14:textId="77777777" w:rsidR="00E912C9" w:rsidRDefault="00E912C9">
      <w:pPr>
        <w:rPr>
          <w:color w:val="002060"/>
          <w:lang w:val="es-419"/>
        </w:rPr>
      </w:pPr>
    </w:p>
    <w:p w14:paraId="37423D7F" w14:textId="77777777" w:rsidR="00D714E0" w:rsidRDefault="006202F1" w:rsidP="00D714E0">
      <w:pPr>
        <w:jc w:val="center"/>
        <w:rPr>
          <w:b/>
          <w:color w:val="002060"/>
          <w:sz w:val="28"/>
          <w:szCs w:val="28"/>
          <w:lang w:val="es-419"/>
        </w:rPr>
      </w:pPr>
      <w:r w:rsidRPr="00B3061C">
        <w:rPr>
          <w:b/>
          <w:color w:val="002060"/>
          <w:sz w:val="28"/>
          <w:szCs w:val="28"/>
          <w:lang w:val="es-419"/>
        </w:rPr>
        <w:t xml:space="preserve">PROFESORADO DE PORTUGUÉS – EXAMENES FINALES </w:t>
      </w:r>
      <w:r w:rsidR="00D714E0">
        <w:rPr>
          <w:b/>
          <w:color w:val="002060"/>
          <w:sz w:val="28"/>
          <w:szCs w:val="28"/>
          <w:lang w:val="es-419"/>
        </w:rPr>
        <w:t>–</w:t>
      </w:r>
      <w:r w:rsidRPr="00B3061C">
        <w:rPr>
          <w:b/>
          <w:color w:val="002060"/>
          <w:sz w:val="28"/>
          <w:szCs w:val="28"/>
          <w:lang w:val="es-419"/>
        </w:rPr>
        <w:t xml:space="preserve"> LLAMADO</w:t>
      </w:r>
      <w:r w:rsidR="00D714E0">
        <w:rPr>
          <w:b/>
          <w:color w:val="002060"/>
          <w:sz w:val="28"/>
          <w:szCs w:val="28"/>
          <w:lang w:val="es-419"/>
        </w:rPr>
        <w:t xml:space="preserve"> ÚNICO</w:t>
      </w:r>
    </w:p>
    <w:p w14:paraId="2A49CCE5" w14:textId="033DFD7E" w:rsidR="006202F1" w:rsidRPr="00B3061C" w:rsidRDefault="006202F1" w:rsidP="00D714E0">
      <w:pPr>
        <w:jc w:val="center"/>
        <w:rPr>
          <w:b/>
          <w:color w:val="002060"/>
          <w:sz w:val="28"/>
          <w:szCs w:val="28"/>
          <w:lang w:val="es-419"/>
        </w:rPr>
      </w:pPr>
      <w:r w:rsidRPr="00B3061C">
        <w:rPr>
          <w:b/>
          <w:color w:val="002060"/>
          <w:sz w:val="28"/>
          <w:szCs w:val="28"/>
          <w:lang w:val="es-419"/>
        </w:rPr>
        <w:t>JULIO/AGOSTO 2024</w:t>
      </w:r>
    </w:p>
    <w:p w14:paraId="63D58F51" w14:textId="77777777" w:rsidR="0077341F" w:rsidRPr="00B3061C" w:rsidRDefault="0077341F">
      <w:pPr>
        <w:rPr>
          <w:color w:val="002060"/>
          <w:lang w:val="es-419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6"/>
        <w:gridCol w:w="4441"/>
        <w:gridCol w:w="418"/>
        <w:gridCol w:w="617"/>
        <w:gridCol w:w="2554"/>
      </w:tblGrid>
      <w:tr w:rsidR="0077341F" w:rsidRPr="00B3061C" w14:paraId="1F221F9A" w14:textId="77777777" w:rsidTr="006A54D1">
        <w:trPr>
          <w:trHeight w:val="743"/>
        </w:trPr>
        <w:tc>
          <w:tcPr>
            <w:tcW w:w="2426" w:type="dxa"/>
            <w:shd w:val="clear" w:color="auto" w:fill="B6DDE8" w:themeFill="accent5" w:themeFillTint="66"/>
            <w:noWrap/>
            <w:vAlign w:val="center"/>
            <w:hideMark/>
          </w:tcPr>
          <w:p w14:paraId="12E7F237" w14:textId="77777777" w:rsidR="0077341F" w:rsidRPr="00B3061C" w:rsidRDefault="0077341F" w:rsidP="000F7BB6">
            <w:pPr>
              <w:rPr>
                <w:b/>
                <w:sz w:val="24"/>
                <w:szCs w:val="24"/>
                <w:lang w:val="es-419"/>
              </w:rPr>
            </w:pPr>
            <w:r w:rsidRPr="00B3061C">
              <w:rPr>
                <w:b/>
                <w:sz w:val="24"/>
                <w:szCs w:val="24"/>
                <w:lang w:val="es-419"/>
              </w:rPr>
              <w:t>FECHA</w:t>
            </w:r>
          </w:p>
        </w:tc>
        <w:tc>
          <w:tcPr>
            <w:tcW w:w="4441" w:type="dxa"/>
            <w:shd w:val="clear" w:color="auto" w:fill="B6DDE8" w:themeFill="accent5" w:themeFillTint="66"/>
            <w:noWrap/>
            <w:vAlign w:val="center"/>
            <w:hideMark/>
          </w:tcPr>
          <w:p w14:paraId="6743EF03" w14:textId="77777777" w:rsidR="0077341F" w:rsidRPr="00B3061C" w:rsidRDefault="0077341F" w:rsidP="000F7BB6">
            <w:pPr>
              <w:rPr>
                <w:b/>
                <w:sz w:val="24"/>
                <w:szCs w:val="24"/>
                <w:lang w:val="es-419"/>
              </w:rPr>
            </w:pPr>
            <w:r w:rsidRPr="00B3061C">
              <w:rPr>
                <w:b/>
                <w:sz w:val="24"/>
                <w:szCs w:val="24"/>
                <w:lang w:val="es-419"/>
              </w:rPr>
              <w:t>MATERIA</w:t>
            </w:r>
          </w:p>
        </w:tc>
        <w:tc>
          <w:tcPr>
            <w:tcW w:w="418" w:type="dxa"/>
            <w:shd w:val="clear" w:color="auto" w:fill="B6DDE8" w:themeFill="accent5" w:themeFillTint="66"/>
            <w:noWrap/>
            <w:vAlign w:val="center"/>
            <w:hideMark/>
          </w:tcPr>
          <w:p w14:paraId="3435276C" w14:textId="77777777" w:rsidR="0077341F" w:rsidRPr="00B3061C" w:rsidRDefault="0077341F" w:rsidP="000F7BB6">
            <w:pPr>
              <w:jc w:val="center"/>
              <w:rPr>
                <w:b/>
                <w:sz w:val="24"/>
                <w:szCs w:val="24"/>
                <w:lang w:val="es-419"/>
              </w:rPr>
            </w:pPr>
            <w:r w:rsidRPr="00B3061C">
              <w:rPr>
                <w:b/>
                <w:sz w:val="24"/>
                <w:szCs w:val="24"/>
                <w:lang w:val="es-419"/>
              </w:rPr>
              <w:t>A</w:t>
            </w:r>
          </w:p>
        </w:tc>
        <w:tc>
          <w:tcPr>
            <w:tcW w:w="617" w:type="dxa"/>
            <w:shd w:val="clear" w:color="auto" w:fill="B6DDE8" w:themeFill="accent5" w:themeFillTint="66"/>
            <w:noWrap/>
            <w:vAlign w:val="center"/>
            <w:hideMark/>
          </w:tcPr>
          <w:p w14:paraId="76363232" w14:textId="77777777" w:rsidR="0077341F" w:rsidRPr="00B3061C" w:rsidRDefault="0077341F" w:rsidP="000F7BB6">
            <w:pPr>
              <w:jc w:val="center"/>
              <w:rPr>
                <w:b/>
                <w:sz w:val="24"/>
                <w:szCs w:val="24"/>
                <w:lang w:val="es-419"/>
              </w:rPr>
            </w:pPr>
            <w:r w:rsidRPr="00B3061C">
              <w:rPr>
                <w:b/>
                <w:sz w:val="24"/>
                <w:szCs w:val="24"/>
                <w:lang w:val="es-419"/>
              </w:rPr>
              <w:t>C</w:t>
            </w:r>
          </w:p>
        </w:tc>
        <w:tc>
          <w:tcPr>
            <w:tcW w:w="2554" w:type="dxa"/>
            <w:shd w:val="clear" w:color="auto" w:fill="B6DDE8" w:themeFill="accent5" w:themeFillTint="66"/>
            <w:noWrap/>
            <w:vAlign w:val="center"/>
            <w:hideMark/>
          </w:tcPr>
          <w:p w14:paraId="1830B1CF" w14:textId="77777777" w:rsidR="0077341F" w:rsidRPr="00B3061C" w:rsidRDefault="0077341F" w:rsidP="000F7BB6">
            <w:pPr>
              <w:rPr>
                <w:b/>
                <w:sz w:val="24"/>
                <w:szCs w:val="24"/>
                <w:lang w:val="es-419"/>
              </w:rPr>
            </w:pPr>
            <w:r w:rsidRPr="00B3061C">
              <w:rPr>
                <w:b/>
                <w:sz w:val="24"/>
                <w:szCs w:val="24"/>
                <w:lang w:val="es-419"/>
              </w:rPr>
              <w:t>PRESIDENTES</w:t>
            </w:r>
          </w:p>
        </w:tc>
      </w:tr>
      <w:tr w:rsidR="006202F1" w:rsidRPr="00B3061C" w14:paraId="0848A494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5D6F7EE7" w14:textId="77777777" w:rsidR="006202F1" w:rsidRPr="00B3061C" w:rsidRDefault="006202F1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19644F4B" w14:textId="77777777" w:rsidR="006202F1" w:rsidRPr="00B3061C" w:rsidRDefault="006202F1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SUJETOS DE LA EDUCACIÓN INICIAL Y PRIMARIA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  <w:hideMark/>
          </w:tcPr>
          <w:p w14:paraId="3842AEE3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  <w:hideMark/>
          </w:tcPr>
          <w:p w14:paraId="713C0E9B" w14:textId="77777777" w:rsidR="006202F1" w:rsidRPr="00B3061C" w:rsidRDefault="006202F1" w:rsidP="000F7BB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28094FD7" w14:textId="77777777" w:rsidR="006202F1" w:rsidRPr="00B3061C" w:rsidRDefault="006202F1" w:rsidP="000F7BB6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Cuellar, Andrea</w:t>
            </w:r>
          </w:p>
        </w:tc>
      </w:tr>
      <w:tr w:rsidR="006202F1" w:rsidRPr="00B3061C" w14:paraId="11AB8107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65DE8174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2419281E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PEDAGOGIA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7424CCBB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42CF06DD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1B47198A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Cuellar, Andrea</w:t>
            </w:r>
          </w:p>
        </w:tc>
      </w:tr>
      <w:tr w:rsidR="006202F1" w:rsidRPr="00B3061C" w14:paraId="7940C155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7B819E5D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36A55829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LENGUA Y CULTURA LUSÓFONA I 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0033F8D6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64DDD858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2DC1A76D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6202F1" w:rsidRPr="00B3061C" w14:paraId="674CC0CF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4445D7AF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46702D84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LENGUA Y CULTURA LUSOFONA I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588EEBBB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7DF64969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6C6B313C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</w:t>
            </w:r>
          </w:p>
        </w:tc>
      </w:tr>
      <w:tr w:rsidR="006202F1" w:rsidRPr="00B3061C" w14:paraId="07158172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068DA257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</w:tcPr>
          <w:p w14:paraId="02998E9E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PROBLEMÁTICA DE LA EDUCACIÓN INICIAL Y PRIMARIA 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580100EA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398CEFB8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6ED54719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Brey, Carina</w:t>
            </w:r>
          </w:p>
        </w:tc>
      </w:tr>
      <w:tr w:rsidR="006202F1" w:rsidRPr="00B3061C" w14:paraId="6E0B8A0D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5F13B386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</w:tcPr>
          <w:p w14:paraId="11DB15F7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PSICOLOGIA EDUCACIONAL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1CE668FE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4E569DF5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6BF696FE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Carolina, Rivarola</w:t>
            </w:r>
          </w:p>
        </w:tc>
      </w:tr>
      <w:tr w:rsidR="006202F1" w:rsidRPr="00B3061C" w14:paraId="34F1A06B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4BBC179F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</w:tcPr>
          <w:p w14:paraId="09E31531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DIDÁCTICA GENERAL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67B0B7E3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018B7D6C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5F5758AC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Brey, Carina</w:t>
            </w:r>
          </w:p>
        </w:tc>
      </w:tr>
      <w:tr w:rsidR="006202F1" w:rsidRPr="00B3061C" w14:paraId="1C2C65B8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34A3F752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29/07/24</w:t>
            </w:r>
          </w:p>
        </w:tc>
        <w:tc>
          <w:tcPr>
            <w:tcW w:w="4441" w:type="dxa"/>
            <w:noWrap/>
            <w:vAlign w:val="center"/>
          </w:tcPr>
          <w:p w14:paraId="1153E573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FONÉTICA Y FONOLOGÍA I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5A962C64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4E31DA55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6991DF32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6202F1" w:rsidRPr="00B3061C" w14:paraId="4A3AD12C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6E47148A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29/07/24</w:t>
            </w:r>
          </w:p>
        </w:tc>
        <w:tc>
          <w:tcPr>
            <w:tcW w:w="4441" w:type="dxa"/>
            <w:noWrap/>
            <w:vAlign w:val="center"/>
          </w:tcPr>
          <w:p w14:paraId="37EBE406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PRÁCTICA PROFESIONAL I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6F97979D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25A04F48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120E50B4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Zamorano, Cecilia</w:t>
            </w:r>
          </w:p>
        </w:tc>
      </w:tr>
      <w:tr w:rsidR="006202F1" w:rsidRPr="00B3061C" w14:paraId="6597ADAC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4D775F46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29/07/24</w:t>
            </w:r>
          </w:p>
        </w:tc>
        <w:tc>
          <w:tcPr>
            <w:tcW w:w="4441" w:type="dxa"/>
            <w:noWrap/>
            <w:vAlign w:val="center"/>
          </w:tcPr>
          <w:p w14:paraId="778ED58C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FONETICA Y FONOLOGIA I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3DA342E3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3B49CF03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19978A0C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</w:t>
            </w:r>
          </w:p>
        </w:tc>
      </w:tr>
      <w:tr w:rsidR="006202F1" w:rsidRPr="00B3061C" w14:paraId="5E1C4E8C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06EE8BFC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Martes – 30/07/24</w:t>
            </w:r>
          </w:p>
        </w:tc>
        <w:tc>
          <w:tcPr>
            <w:tcW w:w="4441" w:type="dxa"/>
            <w:noWrap/>
            <w:vAlign w:val="center"/>
          </w:tcPr>
          <w:p w14:paraId="087CF6A0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LECTURA, ESCRIT. Y ORALID. EN PORT. I</w:t>
            </w:r>
          </w:p>
        </w:tc>
        <w:tc>
          <w:tcPr>
            <w:tcW w:w="418" w:type="dxa"/>
            <w:shd w:val="clear" w:color="auto" w:fill="FABF8F" w:themeFill="accent6" w:themeFillTint="99"/>
            <w:noWrap/>
            <w:vAlign w:val="center"/>
          </w:tcPr>
          <w:p w14:paraId="3D0E14D1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7B0303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1º</w:t>
            </w:r>
          </w:p>
        </w:tc>
        <w:tc>
          <w:tcPr>
            <w:tcW w:w="617" w:type="dxa"/>
            <w:noWrap/>
            <w:vAlign w:val="center"/>
          </w:tcPr>
          <w:p w14:paraId="604174B5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4A273B57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Gabriel</w:t>
            </w:r>
          </w:p>
        </w:tc>
      </w:tr>
      <w:tr w:rsidR="006202F1" w:rsidRPr="00B3061C" w14:paraId="09FC0D49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4690CC3E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3BF84ADA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LENGUA Y CULTURA LUSÓFONA II 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</w:tcPr>
          <w:p w14:paraId="3F5C6F5A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1785B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617" w:type="dxa"/>
            <w:noWrap/>
            <w:vAlign w:val="center"/>
          </w:tcPr>
          <w:p w14:paraId="5828A796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2AB201CE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6202F1" w:rsidRPr="00B3061C" w14:paraId="3CDAB058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25966E02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1706F6F4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HISTORIA Y POLITICA EDUCACIONAL ARGENTINA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</w:tcPr>
          <w:p w14:paraId="013CB946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1785B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617" w:type="dxa"/>
            <w:noWrap/>
            <w:vAlign w:val="center"/>
          </w:tcPr>
          <w:p w14:paraId="119C629D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377FCCA5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Herrera, Lucia</w:t>
            </w:r>
          </w:p>
        </w:tc>
      </w:tr>
      <w:tr w:rsidR="006202F1" w:rsidRPr="00B3061C" w14:paraId="3E377564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2CABEC66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5A98C305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SOCIOLOGIA DE LA EDUCACION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</w:tcPr>
          <w:p w14:paraId="317E78F9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1785B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617" w:type="dxa"/>
            <w:noWrap/>
            <w:vAlign w:val="center"/>
          </w:tcPr>
          <w:p w14:paraId="5BF3C059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3126F2A5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proofErr w:type="spellStart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Mussa</w:t>
            </w:r>
            <w:proofErr w:type="spellEnd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, Maira</w:t>
            </w:r>
          </w:p>
        </w:tc>
      </w:tr>
      <w:tr w:rsidR="006202F1" w:rsidRPr="00B3061C" w14:paraId="389126AF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709F41CF" w14:textId="5600EA99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Viernes </w:t>
            </w:r>
            <w:r w:rsidR="00A83791"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–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26/07/24</w:t>
            </w:r>
          </w:p>
        </w:tc>
        <w:tc>
          <w:tcPr>
            <w:tcW w:w="4441" w:type="dxa"/>
            <w:noWrap/>
            <w:vAlign w:val="center"/>
          </w:tcPr>
          <w:p w14:paraId="28ACA327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DIDÁCTICA DE LA LENGUA PORTUGUESA I 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</w:tcPr>
          <w:p w14:paraId="01FBD9E0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1785B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617" w:type="dxa"/>
            <w:noWrap/>
            <w:vAlign w:val="center"/>
          </w:tcPr>
          <w:p w14:paraId="35E21D86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3E936B88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6202F1" w:rsidRPr="00B3061C" w14:paraId="3D81620A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3385DF17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</w:tcPr>
          <w:p w14:paraId="31CC5531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LECTURA, ESCRIT. Y ORALID. EN PORT. II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</w:tcPr>
          <w:p w14:paraId="06ECF87E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1785B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617" w:type="dxa"/>
            <w:noWrap/>
            <w:vAlign w:val="center"/>
          </w:tcPr>
          <w:p w14:paraId="4C05BC62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1318E7CD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6202F1" w:rsidRPr="00B3061C" w14:paraId="3C580CD6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279AE6D0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26/07/24</w:t>
            </w:r>
          </w:p>
        </w:tc>
        <w:tc>
          <w:tcPr>
            <w:tcW w:w="4441" w:type="dxa"/>
            <w:noWrap/>
            <w:vAlign w:val="center"/>
          </w:tcPr>
          <w:p w14:paraId="7C95707B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TIC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</w:tcPr>
          <w:p w14:paraId="0C09245C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1785B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617" w:type="dxa"/>
            <w:noWrap/>
            <w:vAlign w:val="center"/>
          </w:tcPr>
          <w:p w14:paraId="55C492B2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713C961F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Galindo, Cristina</w:t>
            </w:r>
          </w:p>
        </w:tc>
      </w:tr>
      <w:tr w:rsidR="006202F1" w:rsidRPr="00B3061C" w14:paraId="72442D04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18F14509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29/07/24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7AF23532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FONÉTICA Y FONOLOGÍA II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  <w:hideMark/>
          </w:tcPr>
          <w:p w14:paraId="38EFB195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1785B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617" w:type="dxa"/>
            <w:noWrap/>
            <w:vAlign w:val="center"/>
            <w:hideMark/>
          </w:tcPr>
          <w:p w14:paraId="5E7C62B1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64E2F7AA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6202F1" w:rsidRPr="00B3061C" w14:paraId="54BA83E5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3C7FE0C0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05/08/24</w:t>
            </w:r>
          </w:p>
        </w:tc>
        <w:tc>
          <w:tcPr>
            <w:tcW w:w="4441" w:type="dxa"/>
            <w:noWrap/>
            <w:vAlign w:val="center"/>
          </w:tcPr>
          <w:p w14:paraId="10DDE79D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PRÁCTICA PROFESIONAL II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</w:tcPr>
          <w:p w14:paraId="2C0B3EEA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1785B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617" w:type="dxa"/>
            <w:noWrap/>
            <w:vAlign w:val="center"/>
          </w:tcPr>
          <w:p w14:paraId="4679586C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3841F0AA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Toledo, M. Emilia</w:t>
            </w:r>
          </w:p>
        </w:tc>
      </w:tr>
      <w:tr w:rsidR="006202F1" w:rsidRPr="00B3061C" w14:paraId="33C632CE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1262D5BD" w14:textId="77777777" w:rsidR="006202F1" w:rsidRPr="003F4C0F" w:rsidRDefault="006202F1" w:rsidP="0077341F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3F4C0F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lastRenderedPageBreak/>
              <w:t>Miércoles – 07/08/24</w:t>
            </w:r>
          </w:p>
        </w:tc>
        <w:tc>
          <w:tcPr>
            <w:tcW w:w="4441" w:type="dxa"/>
            <w:noWrap/>
            <w:vAlign w:val="center"/>
            <w:hideMark/>
          </w:tcPr>
          <w:p w14:paraId="74AE7C90" w14:textId="77777777" w:rsidR="006202F1" w:rsidRPr="003F4C0F" w:rsidRDefault="006202F1" w:rsidP="0077341F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3F4C0F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SUJETOS DE LA EDUCACIÓN SECUNDARIA 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  <w:hideMark/>
          </w:tcPr>
          <w:p w14:paraId="64ED9666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  <w:hideMark/>
          </w:tcPr>
          <w:p w14:paraId="09AFAB16" w14:textId="77777777" w:rsidR="006202F1" w:rsidRPr="00B3061C" w:rsidRDefault="006202F1" w:rsidP="0077341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33433147" w14:textId="77777777" w:rsidR="006202F1" w:rsidRPr="00B3061C" w:rsidRDefault="006202F1" w:rsidP="0077341F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proofErr w:type="spellStart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Kuchuk</w:t>
            </w:r>
            <w:proofErr w:type="spellEnd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, Horacio</w:t>
            </w:r>
          </w:p>
        </w:tc>
      </w:tr>
      <w:tr w:rsidR="006202F1" w:rsidRPr="00B3061C" w14:paraId="513740F3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5597E3A6" w14:textId="77777777" w:rsidR="006202F1" w:rsidRPr="003F4C0F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3F4C0F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Miércoles – 07/08/24</w:t>
            </w:r>
          </w:p>
        </w:tc>
        <w:tc>
          <w:tcPr>
            <w:tcW w:w="4441" w:type="dxa"/>
            <w:noWrap/>
            <w:vAlign w:val="center"/>
            <w:hideMark/>
          </w:tcPr>
          <w:p w14:paraId="3F0536D7" w14:textId="77777777" w:rsidR="006202F1" w:rsidRPr="003F4C0F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3F4C0F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PROBLEMÁTICA DE LA EDUCACIÓN SECUNDARIA </w:t>
            </w:r>
          </w:p>
        </w:tc>
        <w:tc>
          <w:tcPr>
            <w:tcW w:w="418" w:type="dxa"/>
            <w:shd w:val="clear" w:color="auto" w:fill="92CDDC" w:themeFill="accent5" w:themeFillTint="99"/>
            <w:noWrap/>
            <w:vAlign w:val="center"/>
            <w:hideMark/>
          </w:tcPr>
          <w:p w14:paraId="4615A049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E1785B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2º</w:t>
            </w:r>
          </w:p>
        </w:tc>
        <w:tc>
          <w:tcPr>
            <w:tcW w:w="617" w:type="dxa"/>
            <w:noWrap/>
            <w:vAlign w:val="center"/>
            <w:hideMark/>
          </w:tcPr>
          <w:p w14:paraId="46B2E39D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57D2E8BB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proofErr w:type="spellStart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Kuchuk</w:t>
            </w:r>
            <w:proofErr w:type="spellEnd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, Horacio</w:t>
            </w:r>
          </w:p>
        </w:tc>
      </w:tr>
      <w:tr w:rsidR="006202F1" w:rsidRPr="00B3061C" w14:paraId="324434E5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62DFD1A5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25/07/24</w:t>
            </w:r>
          </w:p>
        </w:tc>
        <w:tc>
          <w:tcPr>
            <w:tcW w:w="4441" w:type="dxa"/>
            <w:noWrap/>
            <w:vAlign w:val="center"/>
          </w:tcPr>
          <w:p w14:paraId="3F7A9FCD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FORMACION ETICA Y CIUDADANA</w:t>
            </w:r>
          </w:p>
        </w:tc>
        <w:tc>
          <w:tcPr>
            <w:tcW w:w="418" w:type="dxa"/>
            <w:shd w:val="clear" w:color="auto" w:fill="B2A1C7" w:themeFill="accent4" w:themeFillTint="99"/>
            <w:noWrap/>
            <w:vAlign w:val="center"/>
          </w:tcPr>
          <w:p w14:paraId="5E5154C9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</w:tcPr>
          <w:p w14:paraId="712E90A3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226FB374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Agüero, Susana</w:t>
            </w:r>
          </w:p>
        </w:tc>
      </w:tr>
      <w:tr w:rsidR="006202F1" w:rsidRPr="00B3061C" w14:paraId="7B5FB5EB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7DAE012A" w14:textId="439314F2" w:rsidR="006202F1" w:rsidRPr="00B3061C" w:rsidRDefault="006202F1" w:rsidP="0077341F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Viernes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–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26/07/24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176FAF82" w14:textId="77777777" w:rsidR="006202F1" w:rsidRPr="00B3061C" w:rsidRDefault="006202F1" w:rsidP="0077341F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LITERATURA LUSÓFONA I</w:t>
            </w:r>
          </w:p>
        </w:tc>
        <w:tc>
          <w:tcPr>
            <w:tcW w:w="418" w:type="dxa"/>
            <w:shd w:val="clear" w:color="auto" w:fill="B2A1C7" w:themeFill="accent4" w:themeFillTint="99"/>
            <w:noWrap/>
            <w:vAlign w:val="center"/>
            <w:hideMark/>
          </w:tcPr>
          <w:p w14:paraId="32ACBC75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  <w:hideMark/>
          </w:tcPr>
          <w:p w14:paraId="27C6B11E" w14:textId="77777777" w:rsidR="006202F1" w:rsidRPr="00B3061C" w:rsidRDefault="006202F1" w:rsidP="0077341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0C8592DC" w14:textId="77777777" w:rsidR="006202F1" w:rsidRPr="00B3061C" w:rsidRDefault="006202F1" w:rsidP="0077341F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6202F1" w:rsidRPr="00B3061C" w14:paraId="65BEB7A8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21D2FAD3" w14:textId="555A689F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Viernes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–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26/07/24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35ED2D45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CULTURA Y SOCIEDAD LUSÓFONA I</w:t>
            </w:r>
          </w:p>
        </w:tc>
        <w:tc>
          <w:tcPr>
            <w:tcW w:w="418" w:type="dxa"/>
            <w:shd w:val="clear" w:color="auto" w:fill="B2A1C7" w:themeFill="accent4" w:themeFillTint="99"/>
            <w:noWrap/>
            <w:vAlign w:val="center"/>
            <w:hideMark/>
          </w:tcPr>
          <w:p w14:paraId="66EE87E1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  <w:hideMark/>
          </w:tcPr>
          <w:p w14:paraId="67DFBE71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0D99F0FC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 Victoria</w:t>
            </w:r>
          </w:p>
        </w:tc>
      </w:tr>
      <w:tr w:rsidR="006202F1" w:rsidRPr="00B3061C" w14:paraId="4D42DA1F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60988624" w14:textId="46B1468B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Viernes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–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26/07/24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565EF250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DIDÁCTICA DE LA LENGUA PORTUGUESA II</w:t>
            </w:r>
          </w:p>
        </w:tc>
        <w:tc>
          <w:tcPr>
            <w:tcW w:w="418" w:type="dxa"/>
            <w:shd w:val="clear" w:color="auto" w:fill="B2A1C7" w:themeFill="accent4" w:themeFillTint="99"/>
            <w:noWrap/>
            <w:vAlign w:val="center"/>
            <w:hideMark/>
          </w:tcPr>
          <w:p w14:paraId="1382BBBC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  <w:hideMark/>
          </w:tcPr>
          <w:p w14:paraId="1968D884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664702CA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Castillo, Carolina</w:t>
            </w:r>
          </w:p>
        </w:tc>
      </w:tr>
      <w:tr w:rsidR="006202F1" w:rsidRPr="00B3061C" w14:paraId="1371708A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18B6AFD4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29/07/24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33842651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LENGUA Y CULTURA LUSÓFONA III</w:t>
            </w:r>
          </w:p>
        </w:tc>
        <w:tc>
          <w:tcPr>
            <w:tcW w:w="418" w:type="dxa"/>
            <w:shd w:val="clear" w:color="auto" w:fill="B2A1C7" w:themeFill="accent4" w:themeFillTint="99"/>
            <w:noWrap/>
            <w:vAlign w:val="center"/>
            <w:hideMark/>
          </w:tcPr>
          <w:p w14:paraId="6FBEC425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  <w:hideMark/>
          </w:tcPr>
          <w:p w14:paraId="0477ADAA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7E4E0DB9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6202F1" w:rsidRPr="00B3061C" w14:paraId="25A042E3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01F71B34" w14:textId="7C34C380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Martes </w:t>
            </w:r>
            <w:r w:rsidR="00A83791"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– </w:t>
            </w: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30/07/24</w:t>
            </w:r>
          </w:p>
        </w:tc>
        <w:tc>
          <w:tcPr>
            <w:tcW w:w="4441" w:type="dxa"/>
            <w:noWrap/>
            <w:vAlign w:val="center"/>
            <w:hideMark/>
          </w:tcPr>
          <w:p w14:paraId="7FDB4EC9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PRODUCCIÓN DE REC.DIDÁCT. Y DIGITALES P/LA ENS.</w:t>
            </w:r>
          </w:p>
        </w:tc>
        <w:tc>
          <w:tcPr>
            <w:tcW w:w="418" w:type="dxa"/>
            <w:shd w:val="clear" w:color="auto" w:fill="B2A1C7" w:themeFill="accent4" w:themeFillTint="99"/>
            <w:noWrap/>
            <w:vAlign w:val="center"/>
            <w:hideMark/>
          </w:tcPr>
          <w:p w14:paraId="1B6A7E5E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  <w:hideMark/>
          </w:tcPr>
          <w:p w14:paraId="5F7EA49A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187D9A97" w14:textId="77777777" w:rsidR="006202F1" w:rsidRPr="00B3061C" w:rsidRDefault="006202F1" w:rsidP="006202F1">
            <w:pPr>
              <w:rPr>
                <w:rFonts w:ascii="Calibri" w:eastAsia="Times New Roman" w:hAnsi="Calibri" w:cs="Calibri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lang w:val="es-419" w:eastAsia="es-AR"/>
              </w:rPr>
              <w:t>Ferreira, Angelina</w:t>
            </w:r>
          </w:p>
        </w:tc>
      </w:tr>
      <w:tr w:rsidR="006202F1" w:rsidRPr="00B3061C" w14:paraId="3A0D6F71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1032C281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Lunes – 05/08/24</w:t>
            </w:r>
          </w:p>
        </w:tc>
        <w:tc>
          <w:tcPr>
            <w:tcW w:w="4441" w:type="dxa"/>
            <w:noWrap/>
            <w:vAlign w:val="center"/>
          </w:tcPr>
          <w:p w14:paraId="065C7FA5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FILOSOFIA DE LA EDUCACIÓN</w:t>
            </w:r>
          </w:p>
        </w:tc>
        <w:tc>
          <w:tcPr>
            <w:tcW w:w="418" w:type="dxa"/>
            <w:shd w:val="clear" w:color="auto" w:fill="B2A1C7" w:themeFill="accent4" w:themeFillTint="99"/>
            <w:noWrap/>
            <w:vAlign w:val="center"/>
          </w:tcPr>
          <w:p w14:paraId="259999EF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</w:tcPr>
          <w:p w14:paraId="10B33A1F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46C97800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Luna, Romina</w:t>
            </w:r>
          </w:p>
        </w:tc>
      </w:tr>
      <w:tr w:rsidR="006202F1" w:rsidRPr="00B3061C" w14:paraId="59BFB12B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30791AEB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Martes – 06/08/24</w:t>
            </w:r>
          </w:p>
        </w:tc>
        <w:tc>
          <w:tcPr>
            <w:tcW w:w="4441" w:type="dxa"/>
            <w:noWrap/>
            <w:vAlign w:val="center"/>
            <w:hideMark/>
          </w:tcPr>
          <w:p w14:paraId="310A6D2F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LINGÜÍSTICA</w:t>
            </w:r>
          </w:p>
        </w:tc>
        <w:tc>
          <w:tcPr>
            <w:tcW w:w="418" w:type="dxa"/>
            <w:shd w:val="clear" w:color="auto" w:fill="B2A1C7" w:themeFill="accent4" w:themeFillTint="99"/>
            <w:noWrap/>
            <w:vAlign w:val="center"/>
            <w:hideMark/>
          </w:tcPr>
          <w:p w14:paraId="780B664F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  <w:hideMark/>
          </w:tcPr>
          <w:p w14:paraId="6860D46A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65C1E01D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Gordillo, Lucas Gabriel</w:t>
            </w:r>
          </w:p>
        </w:tc>
      </w:tr>
      <w:tr w:rsidR="006202F1" w:rsidRPr="00B3061C" w14:paraId="3CA6D31A" w14:textId="77777777" w:rsidTr="006202F1">
        <w:trPr>
          <w:trHeight w:val="604"/>
        </w:trPr>
        <w:tc>
          <w:tcPr>
            <w:tcW w:w="2426" w:type="dxa"/>
            <w:noWrap/>
            <w:vAlign w:val="center"/>
            <w:hideMark/>
          </w:tcPr>
          <w:p w14:paraId="29FCA965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Martes – 06/08/24</w:t>
            </w:r>
          </w:p>
        </w:tc>
        <w:tc>
          <w:tcPr>
            <w:tcW w:w="4441" w:type="dxa"/>
            <w:noWrap/>
            <w:vAlign w:val="center"/>
            <w:hideMark/>
          </w:tcPr>
          <w:p w14:paraId="5CFB5B4F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PRACTICA PROFESIONAL III</w:t>
            </w:r>
          </w:p>
        </w:tc>
        <w:tc>
          <w:tcPr>
            <w:tcW w:w="418" w:type="dxa"/>
            <w:shd w:val="clear" w:color="auto" w:fill="B2A1C7" w:themeFill="accent4" w:themeFillTint="99"/>
            <w:noWrap/>
            <w:vAlign w:val="center"/>
            <w:hideMark/>
          </w:tcPr>
          <w:p w14:paraId="31EADAD0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  <w:hideMark/>
          </w:tcPr>
          <w:p w14:paraId="19D933BC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  <w:hideMark/>
          </w:tcPr>
          <w:p w14:paraId="3CA2626D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Cuellar, Andrea</w:t>
            </w:r>
          </w:p>
        </w:tc>
      </w:tr>
      <w:tr w:rsidR="006202F1" w:rsidRPr="00B3061C" w14:paraId="34C3F28E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29B6D9B7" w14:textId="77777777" w:rsidR="006202F1" w:rsidRPr="006202F1" w:rsidRDefault="006202F1" w:rsidP="001F299C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01/08/24</w:t>
            </w:r>
          </w:p>
        </w:tc>
        <w:tc>
          <w:tcPr>
            <w:tcW w:w="4441" w:type="dxa"/>
            <w:noWrap/>
            <w:vAlign w:val="center"/>
          </w:tcPr>
          <w:p w14:paraId="66CAFBFF" w14:textId="77777777" w:rsidR="006202F1" w:rsidRPr="006202F1" w:rsidRDefault="006202F1" w:rsidP="001F299C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EDUCACION SEXUAL INTEGRAL</w:t>
            </w:r>
          </w:p>
        </w:tc>
        <w:tc>
          <w:tcPr>
            <w:tcW w:w="418" w:type="dxa"/>
            <w:shd w:val="clear" w:color="auto" w:fill="C2D69B" w:themeFill="accent3" w:themeFillTint="99"/>
            <w:noWrap/>
            <w:vAlign w:val="center"/>
          </w:tcPr>
          <w:p w14:paraId="14326086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</w:tcPr>
          <w:p w14:paraId="6BADA3F5" w14:textId="77777777" w:rsidR="006202F1" w:rsidRPr="00B3061C" w:rsidRDefault="006202F1" w:rsidP="001F299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7F77DF71" w14:textId="77777777" w:rsidR="006202F1" w:rsidRPr="00B3061C" w:rsidRDefault="006202F1" w:rsidP="001F299C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 xml:space="preserve">Jofre </w:t>
            </w:r>
            <w:proofErr w:type="spellStart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Urzagasti</w:t>
            </w:r>
            <w:proofErr w:type="spellEnd"/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, Larisa</w:t>
            </w:r>
          </w:p>
        </w:tc>
      </w:tr>
      <w:tr w:rsidR="006202F1" w:rsidRPr="00B3061C" w14:paraId="6448C41E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5C3CF8D7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Jueves – 01/08/24</w:t>
            </w:r>
          </w:p>
        </w:tc>
        <w:tc>
          <w:tcPr>
            <w:tcW w:w="4441" w:type="dxa"/>
            <w:noWrap/>
            <w:vAlign w:val="center"/>
          </w:tcPr>
          <w:p w14:paraId="2A234658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LITERATURA LUSOFONA II</w:t>
            </w:r>
          </w:p>
        </w:tc>
        <w:tc>
          <w:tcPr>
            <w:tcW w:w="418" w:type="dxa"/>
            <w:shd w:val="clear" w:color="auto" w:fill="C2D69B" w:themeFill="accent3" w:themeFillTint="99"/>
            <w:noWrap/>
            <w:vAlign w:val="center"/>
          </w:tcPr>
          <w:p w14:paraId="264E6993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</w:tcPr>
          <w:p w14:paraId="2934EA72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6E12DA2C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Choque, José</w:t>
            </w:r>
          </w:p>
        </w:tc>
      </w:tr>
      <w:tr w:rsidR="006202F1" w:rsidRPr="00B3061C" w14:paraId="0561803D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56988FBC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02/08/24</w:t>
            </w:r>
          </w:p>
        </w:tc>
        <w:tc>
          <w:tcPr>
            <w:tcW w:w="4441" w:type="dxa"/>
            <w:noWrap/>
            <w:vAlign w:val="center"/>
          </w:tcPr>
          <w:p w14:paraId="35CEFB29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CULTURA Y SOCIEDAD LUSOFONA II</w:t>
            </w:r>
          </w:p>
        </w:tc>
        <w:tc>
          <w:tcPr>
            <w:tcW w:w="418" w:type="dxa"/>
            <w:shd w:val="clear" w:color="auto" w:fill="C2D69B" w:themeFill="accent3" w:themeFillTint="99"/>
            <w:noWrap/>
            <w:vAlign w:val="center"/>
          </w:tcPr>
          <w:p w14:paraId="608621E5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</w:tcPr>
          <w:p w14:paraId="14CF2B68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6AC0E6C2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</w:t>
            </w:r>
          </w:p>
        </w:tc>
      </w:tr>
      <w:tr w:rsidR="006202F1" w:rsidRPr="00B3061C" w14:paraId="7936165B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08815CE2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02/08/24</w:t>
            </w:r>
          </w:p>
        </w:tc>
        <w:tc>
          <w:tcPr>
            <w:tcW w:w="4441" w:type="dxa"/>
            <w:noWrap/>
            <w:vAlign w:val="center"/>
          </w:tcPr>
          <w:p w14:paraId="65D510D5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LENGUA Y CULTURA LUSOFONA IV</w:t>
            </w:r>
          </w:p>
        </w:tc>
        <w:tc>
          <w:tcPr>
            <w:tcW w:w="418" w:type="dxa"/>
            <w:shd w:val="clear" w:color="auto" w:fill="C2D69B" w:themeFill="accent3" w:themeFillTint="99"/>
            <w:noWrap/>
            <w:vAlign w:val="center"/>
          </w:tcPr>
          <w:p w14:paraId="39F3A734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</w:tcPr>
          <w:p w14:paraId="536237FA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7A0A5399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</w:t>
            </w:r>
          </w:p>
        </w:tc>
      </w:tr>
      <w:tr w:rsidR="006202F1" w:rsidRPr="00B3061C" w14:paraId="0ABFFA7E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2B0491FA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02/08/24</w:t>
            </w:r>
          </w:p>
        </w:tc>
        <w:tc>
          <w:tcPr>
            <w:tcW w:w="4441" w:type="dxa"/>
            <w:noWrap/>
            <w:vAlign w:val="center"/>
          </w:tcPr>
          <w:p w14:paraId="6960F378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DIDACTICA DE LA LENGUA PORTUGUESA III</w:t>
            </w:r>
          </w:p>
        </w:tc>
        <w:tc>
          <w:tcPr>
            <w:tcW w:w="418" w:type="dxa"/>
            <w:shd w:val="clear" w:color="auto" w:fill="C2D69B" w:themeFill="accent3" w:themeFillTint="99"/>
            <w:noWrap/>
            <w:vAlign w:val="center"/>
          </w:tcPr>
          <w:p w14:paraId="47691FA8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</w:tcPr>
          <w:p w14:paraId="26F03A70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68FE9C53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Pedraza, Ercilia</w:t>
            </w:r>
          </w:p>
        </w:tc>
      </w:tr>
      <w:tr w:rsidR="006202F1" w:rsidRPr="00B3061C" w14:paraId="7CBA337D" w14:textId="77777777" w:rsidTr="006202F1">
        <w:trPr>
          <w:trHeight w:val="604"/>
        </w:trPr>
        <w:tc>
          <w:tcPr>
            <w:tcW w:w="2426" w:type="dxa"/>
            <w:noWrap/>
            <w:vAlign w:val="center"/>
          </w:tcPr>
          <w:p w14:paraId="01F95B31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Viernes – 09/08/24</w:t>
            </w:r>
          </w:p>
        </w:tc>
        <w:tc>
          <w:tcPr>
            <w:tcW w:w="4441" w:type="dxa"/>
            <w:noWrap/>
            <w:vAlign w:val="center"/>
          </w:tcPr>
          <w:p w14:paraId="562C08BE" w14:textId="77777777" w:rsidR="006202F1" w:rsidRPr="006202F1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6202F1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PRÁCTICA PROFESIONAL IV Y RESIDENCIA DOCENTE</w:t>
            </w:r>
          </w:p>
        </w:tc>
        <w:tc>
          <w:tcPr>
            <w:tcW w:w="418" w:type="dxa"/>
            <w:shd w:val="clear" w:color="auto" w:fill="C2D69B" w:themeFill="accent3" w:themeFillTint="99"/>
            <w:noWrap/>
            <w:vAlign w:val="center"/>
          </w:tcPr>
          <w:p w14:paraId="725845BA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º</w:t>
            </w:r>
          </w:p>
        </w:tc>
        <w:tc>
          <w:tcPr>
            <w:tcW w:w="617" w:type="dxa"/>
            <w:noWrap/>
            <w:vAlign w:val="center"/>
          </w:tcPr>
          <w:p w14:paraId="3F77E635" w14:textId="77777777" w:rsidR="006202F1" w:rsidRPr="00B3061C" w:rsidRDefault="006202F1" w:rsidP="006202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-</w:t>
            </w:r>
          </w:p>
        </w:tc>
        <w:tc>
          <w:tcPr>
            <w:tcW w:w="2554" w:type="dxa"/>
            <w:noWrap/>
            <w:vAlign w:val="center"/>
          </w:tcPr>
          <w:p w14:paraId="75C75FFC" w14:textId="77777777" w:rsidR="006202F1" w:rsidRPr="00B3061C" w:rsidRDefault="006202F1" w:rsidP="006202F1">
            <w:pPr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</w:pPr>
            <w:r w:rsidRPr="00B3061C">
              <w:rPr>
                <w:rFonts w:ascii="Calibri" w:eastAsia="Times New Roman" w:hAnsi="Calibri" w:cs="Calibri"/>
                <w:sz w:val="20"/>
                <w:szCs w:val="20"/>
                <w:lang w:val="es-419" w:eastAsia="es-AR"/>
              </w:rPr>
              <w:t>Villafañe, María José</w:t>
            </w:r>
          </w:p>
        </w:tc>
      </w:tr>
    </w:tbl>
    <w:p w14:paraId="74BFB40F" w14:textId="77777777" w:rsidR="0077341F" w:rsidRDefault="0077341F">
      <w:pPr>
        <w:rPr>
          <w:color w:val="002060"/>
          <w:lang w:val="es-419"/>
        </w:rPr>
      </w:pPr>
    </w:p>
    <w:p w14:paraId="796B963C" w14:textId="77777777" w:rsidR="00B3061C" w:rsidRPr="00B3061C" w:rsidRDefault="00B3061C">
      <w:pPr>
        <w:rPr>
          <w:color w:val="002060"/>
          <w:lang w:val="es-419"/>
        </w:rPr>
      </w:pPr>
    </w:p>
    <w:sectPr w:rsidR="00B3061C" w:rsidRPr="00B3061C" w:rsidSect="00486D0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A4"/>
    <w:rsid w:val="000040AE"/>
    <w:rsid w:val="00024D77"/>
    <w:rsid w:val="000C5A0D"/>
    <w:rsid w:val="000C61A3"/>
    <w:rsid w:val="000D07F7"/>
    <w:rsid w:val="000D2F88"/>
    <w:rsid w:val="000F09F9"/>
    <w:rsid w:val="000F1466"/>
    <w:rsid w:val="001507CE"/>
    <w:rsid w:val="00151185"/>
    <w:rsid w:val="00162F75"/>
    <w:rsid w:val="00172CB0"/>
    <w:rsid w:val="00176F25"/>
    <w:rsid w:val="00183308"/>
    <w:rsid w:val="00196C38"/>
    <w:rsid w:val="001D301F"/>
    <w:rsid w:val="001F299C"/>
    <w:rsid w:val="00200AED"/>
    <w:rsid w:val="002046AE"/>
    <w:rsid w:val="00215355"/>
    <w:rsid w:val="00226E7D"/>
    <w:rsid w:val="002346AB"/>
    <w:rsid w:val="0024060F"/>
    <w:rsid w:val="002520F7"/>
    <w:rsid w:val="002629A8"/>
    <w:rsid w:val="00264992"/>
    <w:rsid w:val="00266233"/>
    <w:rsid w:val="00270558"/>
    <w:rsid w:val="00283EFC"/>
    <w:rsid w:val="00294BC4"/>
    <w:rsid w:val="00296DF6"/>
    <w:rsid w:val="002A52E2"/>
    <w:rsid w:val="002C2E57"/>
    <w:rsid w:val="002C7D74"/>
    <w:rsid w:val="002D7B72"/>
    <w:rsid w:val="002E047A"/>
    <w:rsid w:val="003029C8"/>
    <w:rsid w:val="00314243"/>
    <w:rsid w:val="00326862"/>
    <w:rsid w:val="003268FD"/>
    <w:rsid w:val="00340BAB"/>
    <w:rsid w:val="00355E05"/>
    <w:rsid w:val="00361ECA"/>
    <w:rsid w:val="00367FF6"/>
    <w:rsid w:val="003720EA"/>
    <w:rsid w:val="00394719"/>
    <w:rsid w:val="003A729D"/>
    <w:rsid w:val="003A755C"/>
    <w:rsid w:val="003B1912"/>
    <w:rsid w:val="003B3801"/>
    <w:rsid w:val="003B6572"/>
    <w:rsid w:val="003C03EC"/>
    <w:rsid w:val="003F13D5"/>
    <w:rsid w:val="003F1CED"/>
    <w:rsid w:val="003F4C0F"/>
    <w:rsid w:val="003F51A5"/>
    <w:rsid w:val="003F75A9"/>
    <w:rsid w:val="004078BE"/>
    <w:rsid w:val="004152CC"/>
    <w:rsid w:val="00422BFF"/>
    <w:rsid w:val="00425C26"/>
    <w:rsid w:val="004476ED"/>
    <w:rsid w:val="0045270A"/>
    <w:rsid w:val="004551C0"/>
    <w:rsid w:val="004551C3"/>
    <w:rsid w:val="00480778"/>
    <w:rsid w:val="00486D0F"/>
    <w:rsid w:val="00492B90"/>
    <w:rsid w:val="004A4EB0"/>
    <w:rsid w:val="004B47F9"/>
    <w:rsid w:val="004B5438"/>
    <w:rsid w:val="004B77C9"/>
    <w:rsid w:val="004D6EBD"/>
    <w:rsid w:val="004E5805"/>
    <w:rsid w:val="004E6350"/>
    <w:rsid w:val="004E6CA0"/>
    <w:rsid w:val="0050517C"/>
    <w:rsid w:val="005072BD"/>
    <w:rsid w:val="005073D4"/>
    <w:rsid w:val="005230A7"/>
    <w:rsid w:val="00530458"/>
    <w:rsid w:val="00533AA7"/>
    <w:rsid w:val="00533BE6"/>
    <w:rsid w:val="00543051"/>
    <w:rsid w:val="00555981"/>
    <w:rsid w:val="00563B80"/>
    <w:rsid w:val="005661A5"/>
    <w:rsid w:val="0057782B"/>
    <w:rsid w:val="005A1972"/>
    <w:rsid w:val="005B30B0"/>
    <w:rsid w:val="005D5713"/>
    <w:rsid w:val="005D7D08"/>
    <w:rsid w:val="005F04AC"/>
    <w:rsid w:val="005F31A4"/>
    <w:rsid w:val="005F3810"/>
    <w:rsid w:val="00611169"/>
    <w:rsid w:val="006202F1"/>
    <w:rsid w:val="0063411A"/>
    <w:rsid w:val="00645529"/>
    <w:rsid w:val="00660B83"/>
    <w:rsid w:val="006638F9"/>
    <w:rsid w:val="00674DA1"/>
    <w:rsid w:val="00684E47"/>
    <w:rsid w:val="0069323C"/>
    <w:rsid w:val="006A54D1"/>
    <w:rsid w:val="006B18AC"/>
    <w:rsid w:val="006B7A72"/>
    <w:rsid w:val="006C69DA"/>
    <w:rsid w:val="006D21D7"/>
    <w:rsid w:val="006D6B94"/>
    <w:rsid w:val="006F146B"/>
    <w:rsid w:val="00713D9A"/>
    <w:rsid w:val="007160EC"/>
    <w:rsid w:val="007274A8"/>
    <w:rsid w:val="00764D55"/>
    <w:rsid w:val="0077334B"/>
    <w:rsid w:val="0077341F"/>
    <w:rsid w:val="00781E0A"/>
    <w:rsid w:val="00787588"/>
    <w:rsid w:val="007A3102"/>
    <w:rsid w:val="007B2A9D"/>
    <w:rsid w:val="007C2E1A"/>
    <w:rsid w:val="007C789A"/>
    <w:rsid w:val="007E26B3"/>
    <w:rsid w:val="007E2CC7"/>
    <w:rsid w:val="007E6907"/>
    <w:rsid w:val="007F6434"/>
    <w:rsid w:val="007F6E38"/>
    <w:rsid w:val="00811E1C"/>
    <w:rsid w:val="00811E6B"/>
    <w:rsid w:val="008144FD"/>
    <w:rsid w:val="008211FA"/>
    <w:rsid w:val="008321FB"/>
    <w:rsid w:val="00832776"/>
    <w:rsid w:val="008426C5"/>
    <w:rsid w:val="00881378"/>
    <w:rsid w:val="0088480D"/>
    <w:rsid w:val="00885840"/>
    <w:rsid w:val="0089426D"/>
    <w:rsid w:val="00897F3D"/>
    <w:rsid w:val="008B4F57"/>
    <w:rsid w:val="008C1F0E"/>
    <w:rsid w:val="008E2F48"/>
    <w:rsid w:val="008F244F"/>
    <w:rsid w:val="0091255C"/>
    <w:rsid w:val="00915530"/>
    <w:rsid w:val="00924EE5"/>
    <w:rsid w:val="009261A0"/>
    <w:rsid w:val="0093511D"/>
    <w:rsid w:val="00946274"/>
    <w:rsid w:val="00952BE9"/>
    <w:rsid w:val="00972266"/>
    <w:rsid w:val="0098583F"/>
    <w:rsid w:val="00985ECD"/>
    <w:rsid w:val="00990DA7"/>
    <w:rsid w:val="0099189A"/>
    <w:rsid w:val="009A5DE0"/>
    <w:rsid w:val="009C22EA"/>
    <w:rsid w:val="009C6D04"/>
    <w:rsid w:val="009E1ED9"/>
    <w:rsid w:val="009E49C9"/>
    <w:rsid w:val="00A17C13"/>
    <w:rsid w:val="00A17F1B"/>
    <w:rsid w:val="00A21FEE"/>
    <w:rsid w:val="00A2398D"/>
    <w:rsid w:val="00A3685E"/>
    <w:rsid w:val="00A36D9F"/>
    <w:rsid w:val="00A42157"/>
    <w:rsid w:val="00A45C40"/>
    <w:rsid w:val="00A6026D"/>
    <w:rsid w:val="00A63600"/>
    <w:rsid w:val="00A8336C"/>
    <w:rsid w:val="00A83791"/>
    <w:rsid w:val="00A865CF"/>
    <w:rsid w:val="00A86A5A"/>
    <w:rsid w:val="00A95426"/>
    <w:rsid w:val="00AA6209"/>
    <w:rsid w:val="00AB2B38"/>
    <w:rsid w:val="00AB33E8"/>
    <w:rsid w:val="00AC3912"/>
    <w:rsid w:val="00AD0E10"/>
    <w:rsid w:val="00AD2F21"/>
    <w:rsid w:val="00AE0C91"/>
    <w:rsid w:val="00AE1472"/>
    <w:rsid w:val="00B0503A"/>
    <w:rsid w:val="00B13CEE"/>
    <w:rsid w:val="00B13D75"/>
    <w:rsid w:val="00B20F80"/>
    <w:rsid w:val="00B3061C"/>
    <w:rsid w:val="00B368C8"/>
    <w:rsid w:val="00B56D19"/>
    <w:rsid w:val="00B56F26"/>
    <w:rsid w:val="00B57F1F"/>
    <w:rsid w:val="00B6115A"/>
    <w:rsid w:val="00B96FB7"/>
    <w:rsid w:val="00BA2A7A"/>
    <w:rsid w:val="00BA6B6B"/>
    <w:rsid w:val="00BB1C96"/>
    <w:rsid w:val="00BB5D4B"/>
    <w:rsid w:val="00BD055F"/>
    <w:rsid w:val="00BD141D"/>
    <w:rsid w:val="00BE62E0"/>
    <w:rsid w:val="00C023AB"/>
    <w:rsid w:val="00C033CF"/>
    <w:rsid w:val="00C07BEF"/>
    <w:rsid w:val="00C17017"/>
    <w:rsid w:val="00C266FD"/>
    <w:rsid w:val="00C43B92"/>
    <w:rsid w:val="00C43F01"/>
    <w:rsid w:val="00C51A1B"/>
    <w:rsid w:val="00C57F98"/>
    <w:rsid w:val="00C6382B"/>
    <w:rsid w:val="00C65212"/>
    <w:rsid w:val="00C75914"/>
    <w:rsid w:val="00C82186"/>
    <w:rsid w:val="00C82CC4"/>
    <w:rsid w:val="00C8482B"/>
    <w:rsid w:val="00CA08AD"/>
    <w:rsid w:val="00CC56DF"/>
    <w:rsid w:val="00CE0BC5"/>
    <w:rsid w:val="00D35A2B"/>
    <w:rsid w:val="00D57B72"/>
    <w:rsid w:val="00D714E0"/>
    <w:rsid w:val="00D85D38"/>
    <w:rsid w:val="00D90C0A"/>
    <w:rsid w:val="00D9431E"/>
    <w:rsid w:val="00D9538C"/>
    <w:rsid w:val="00DA42BB"/>
    <w:rsid w:val="00DD1040"/>
    <w:rsid w:val="00E00912"/>
    <w:rsid w:val="00E111B8"/>
    <w:rsid w:val="00E20398"/>
    <w:rsid w:val="00E247CE"/>
    <w:rsid w:val="00E41F61"/>
    <w:rsid w:val="00E428E8"/>
    <w:rsid w:val="00E53C4B"/>
    <w:rsid w:val="00E62612"/>
    <w:rsid w:val="00E649DF"/>
    <w:rsid w:val="00E72D44"/>
    <w:rsid w:val="00E912C9"/>
    <w:rsid w:val="00EA294A"/>
    <w:rsid w:val="00EA4946"/>
    <w:rsid w:val="00EB57BE"/>
    <w:rsid w:val="00EB664E"/>
    <w:rsid w:val="00EC0857"/>
    <w:rsid w:val="00EE6927"/>
    <w:rsid w:val="00F03978"/>
    <w:rsid w:val="00F31E12"/>
    <w:rsid w:val="00F3201A"/>
    <w:rsid w:val="00F360F2"/>
    <w:rsid w:val="00F41386"/>
    <w:rsid w:val="00F90361"/>
    <w:rsid w:val="00FB079F"/>
    <w:rsid w:val="00FB23D6"/>
    <w:rsid w:val="00FC2E48"/>
    <w:rsid w:val="00FC5076"/>
    <w:rsid w:val="00FD02C5"/>
    <w:rsid w:val="00FD5BE1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A7EF"/>
  <w15:docId w15:val="{D0671D39-9CDD-4A88-A65A-72F64353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D4A8-3DD7-4BE5-A7CC-79872814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José Choque</cp:lastModifiedBy>
  <cp:revision>21</cp:revision>
  <cp:lastPrinted>2024-06-19T20:11:00Z</cp:lastPrinted>
  <dcterms:created xsi:type="dcterms:W3CDTF">2024-06-14T00:05:00Z</dcterms:created>
  <dcterms:modified xsi:type="dcterms:W3CDTF">2024-06-19T20:29:00Z</dcterms:modified>
</cp:coreProperties>
</file>