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A44B" w14:textId="77777777" w:rsidR="001F5BE3" w:rsidRDefault="001F5BE3" w:rsidP="00E62E63"/>
    <w:p w14:paraId="29244419" w14:textId="77777777" w:rsidR="001F5BE3" w:rsidRDefault="001F5BE3" w:rsidP="00E62E63"/>
    <w:p w14:paraId="770C9EE7" w14:textId="031DCBE8" w:rsidR="00E62E63" w:rsidRDefault="00E62E63" w:rsidP="00E62E63">
      <w:r>
        <w:t>ESCUELA NORMAL SUPERIOR EN LENGUAS VIVAS J. B. ALBERDI</w:t>
      </w:r>
    </w:p>
    <w:p w14:paraId="3A38EB52" w14:textId="77777777" w:rsidR="00E62E63" w:rsidRDefault="00E62E63" w:rsidP="00E62E63">
      <w:r>
        <w:t>PROFESORADO EN EDUCACIÓN PRIMARIA</w:t>
      </w:r>
    </w:p>
    <w:p w14:paraId="34A875BE" w14:textId="77777777" w:rsidR="00E62E63" w:rsidRDefault="00E62E63" w:rsidP="00E62E63">
      <w:r>
        <w:t>CURSO 1º 1ª DIVISIÓN</w:t>
      </w:r>
    </w:p>
    <w:p w14:paraId="3DB9C268" w14:textId="77777777" w:rsidR="00E62E63" w:rsidRDefault="00E62E63" w:rsidP="00E62E63">
      <w:r>
        <w:t>ESPACIO CURRICULAR: LECTURA, ESCRITURA Y ORALIDAD</w:t>
      </w:r>
    </w:p>
    <w:p w14:paraId="1A63D518" w14:textId="23640729" w:rsidR="00E62E63" w:rsidRDefault="00E62E63" w:rsidP="00E62E63">
      <w:r>
        <w:t>PROF. ALBA VERÓNICA CARRIZO</w:t>
      </w:r>
    </w:p>
    <w:p w14:paraId="02F2ADDF" w14:textId="4F736265" w:rsidR="00E62E63" w:rsidRDefault="00E62E63" w:rsidP="00E62E63">
      <w:pPr>
        <w:rPr>
          <w:rStyle w:val="Hipervnculo"/>
        </w:rPr>
      </w:pPr>
      <w:r>
        <w:t xml:space="preserve">MAIL:  </w:t>
      </w:r>
      <w:hyperlink r:id="rId5" w:history="1">
        <w:r>
          <w:rPr>
            <w:rStyle w:val="Hipervnculo"/>
          </w:rPr>
          <w:t>averocarrizo@gmail.com</w:t>
        </w:r>
      </w:hyperlink>
    </w:p>
    <w:p w14:paraId="1892A6DE" w14:textId="1DA1DFE2" w:rsidR="00E62E63" w:rsidRDefault="00E62E63" w:rsidP="00E62E63">
      <w:r>
        <w:rPr>
          <w:rStyle w:val="Hipervnculo"/>
        </w:rPr>
        <w:t>AÑO 2020</w:t>
      </w:r>
    </w:p>
    <w:p w14:paraId="330507AC" w14:textId="77777777" w:rsidR="00E62E63" w:rsidRPr="00A755D1" w:rsidRDefault="00E62E63" w:rsidP="00E62E63">
      <w:pPr>
        <w:jc w:val="center"/>
        <w:rPr>
          <w:u w:val="single"/>
          <w:lang w:val="es-ES"/>
        </w:rPr>
      </w:pPr>
    </w:p>
    <w:p w14:paraId="321E9668" w14:textId="77777777" w:rsidR="00E62E63" w:rsidRDefault="00E62E63" w:rsidP="00E62E63">
      <w:pPr>
        <w:jc w:val="center"/>
        <w:rPr>
          <w:u w:val="single"/>
          <w:lang w:val="es-ES"/>
        </w:rPr>
      </w:pPr>
    </w:p>
    <w:p w14:paraId="40D73272" w14:textId="6616B4B8" w:rsidR="00B67BEE" w:rsidRPr="00E62E63" w:rsidRDefault="00E62E63" w:rsidP="00E62E63">
      <w:pPr>
        <w:jc w:val="center"/>
        <w:rPr>
          <w:lang w:val="es-ES"/>
        </w:rPr>
      </w:pPr>
      <w:r>
        <w:rPr>
          <w:u w:val="single"/>
          <w:lang w:val="es-ES"/>
        </w:rPr>
        <w:t>PROGRAMA</w:t>
      </w:r>
    </w:p>
    <w:p w14:paraId="101FEBF6" w14:textId="33ABEC2C" w:rsidR="00E62E63" w:rsidRPr="00E62E63" w:rsidRDefault="00E62E63" w:rsidP="00E62E63">
      <w:pPr>
        <w:jc w:val="center"/>
        <w:rPr>
          <w:lang w:val="es-ES"/>
        </w:rPr>
      </w:pPr>
    </w:p>
    <w:p w14:paraId="6590297A" w14:textId="2B1D9135" w:rsidR="00E62E63" w:rsidRDefault="00E62E63" w:rsidP="00E62E63">
      <w:pPr>
        <w:jc w:val="both"/>
        <w:rPr>
          <w:lang w:val="es-ES"/>
        </w:rPr>
      </w:pPr>
      <w:r w:rsidRPr="00E62E63">
        <w:rPr>
          <w:b/>
          <w:bCs/>
          <w:lang w:val="es-ES"/>
        </w:rPr>
        <w:t>Contenidos</w:t>
      </w:r>
      <w:r>
        <w:rPr>
          <w:b/>
          <w:bCs/>
          <w:lang w:val="es-ES"/>
        </w:rPr>
        <w:t>:</w:t>
      </w:r>
    </w:p>
    <w:p w14:paraId="28585B19" w14:textId="60AB9470" w:rsidR="00E62E63" w:rsidRDefault="00E62E63" w:rsidP="00E62E63">
      <w:pPr>
        <w:jc w:val="both"/>
        <w:rPr>
          <w:lang w:val="es-ES"/>
        </w:rPr>
      </w:pPr>
    </w:p>
    <w:p w14:paraId="316A7C08" w14:textId="3EEE77DE" w:rsidR="00E62E63" w:rsidRDefault="00E62E63" w:rsidP="00E62E63">
      <w:pPr>
        <w:pStyle w:val="Prrafodelista"/>
        <w:numPr>
          <w:ilvl w:val="0"/>
          <w:numId w:val="1"/>
        </w:numPr>
        <w:jc w:val="both"/>
      </w:pPr>
      <w:r>
        <w:t>Los procesos comunicativos aludidos en el nombre del espacio curricular, visión crítica.</w:t>
      </w:r>
    </w:p>
    <w:p w14:paraId="5D796134" w14:textId="432B5ADC" w:rsidR="00E62E63" w:rsidRDefault="00E62E63" w:rsidP="00E62E63">
      <w:pPr>
        <w:pStyle w:val="Prrafodelista"/>
        <w:jc w:val="both"/>
      </w:pPr>
      <w:r>
        <w:t xml:space="preserve">Las habilidades comunicativas de base: hablar, leer, escribir y escuchar. Hacia una conceptualización. Los procesos comunicativos de interpretación implicados en la acción de leer y en la de escuchar. </w:t>
      </w:r>
      <w:r w:rsidR="00C6470C">
        <w:t>Relación del texto con el contexto. Ejemplos.</w:t>
      </w:r>
      <w:r w:rsidR="00350589">
        <w:t xml:space="preserve"> Problemas de comprensión lectora en la escuela argentina. Lectura interpretativa.</w:t>
      </w:r>
      <w:r w:rsidR="00341CC1">
        <w:t xml:space="preserve"> Qué es escuchar, la actitud de escucha.</w:t>
      </w:r>
    </w:p>
    <w:p w14:paraId="3B5FC0B9" w14:textId="637150F2" w:rsidR="00E62E63" w:rsidRDefault="00E62E63" w:rsidP="00E62E63">
      <w:pPr>
        <w:pStyle w:val="Prrafodelista"/>
        <w:jc w:val="both"/>
      </w:pPr>
    </w:p>
    <w:p w14:paraId="0D3B48A8" w14:textId="6032478A" w:rsidR="00E62E63" w:rsidRDefault="00E62E63" w:rsidP="00E62E63">
      <w:pPr>
        <w:pStyle w:val="Prrafodelista"/>
        <w:numPr>
          <w:ilvl w:val="0"/>
          <w:numId w:val="1"/>
        </w:numPr>
        <w:jc w:val="both"/>
      </w:pPr>
      <w:r>
        <w:t>Comunicación humana versus comunicación animal</w:t>
      </w:r>
      <w:r w:rsidR="0034326E">
        <w:t>, diferencias. El lenguaje humano: conceptualización.</w:t>
      </w:r>
      <w:r w:rsidR="00675187">
        <w:t xml:space="preserve">  Las competencias comunicativas:</w:t>
      </w:r>
      <w:r w:rsidR="00017259">
        <w:t xml:space="preserve"> ling</w:t>
      </w:r>
      <w:r w:rsidR="00017259">
        <w:rPr>
          <w:rFonts w:eastAsia="Segoe UI Symbol" w:hint="eastAsia"/>
        </w:rPr>
        <w:t>ü</w:t>
      </w:r>
      <w:r w:rsidR="00017259">
        <w:rPr>
          <w:rFonts w:eastAsia="Segoe UI Symbol"/>
        </w:rPr>
        <w:t>ística, paralingüística, oratoria, psicológica, social, sociolingüística y comunicativa.</w:t>
      </w:r>
    </w:p>
    <w:p w14:paraId="02779BEA" w14:textId="77777777" w:rsidR="00CC33BA" w:rsidRDefault="00CC33BA" w:rsidP="00CC33BA">
      <w:pPr>
        <w:pStyle w:val="Prrafodelista"/>
        <w:jc w:val="both"/>
      </w:pPr>
    </w:p>
    <w:p w14:paraId="6F1F210E" w14:textId="41A523E5" w:rsidR="00CC33BA" w:rsidRDefault="00CC33BA" w:rsidP="00CC33BA">
      <w:pPr>
        <w:pStyle w:val="Prrafodelista"/>
        <w:numPr>
          <w:ilvl w:val="0"/>
          <w:numId w:val="1"/>
        </w:numPr>
        <w:jc w:val="both"/>
      </w:pPr>
      <w:r>
        <w:t xml:space="preserve">La oralidad y la escritura: diferencias. Los </w:t>
      </w:r>
      <w:proofErr w:type="spellStart"/>
      <w:r>
        <w:t>lectos</w:t>
      </w:r>
      <w:proofErr w:type="spellEnd"/>
      <w:r>
        <w:t xml:space="preserve"> o variedades lingüísticas de la oralidad y de la escritura. Sociolecto, cronolecto y dialecto. Variedad estándar. Los circuitos comunicativos. El circuito comunicativo de la oralidad.</w:t>
      </w:r>
    </w:p>
    <w:p w14:paraId="0B94124C" w14:textId="77777777" w:rsidR="00CC33BA" w:rsidRDefault="00CC33BA" w:rsidP="00CC33BA">
      <w:pPr>
        <w:pStyle w:val="Prrafodelista"/>
      </w:pPr>
    </w:p>
    <w:p w14:paraId="1ECC65AB" w14:textId="523FD350" w:rsidR="0031371E" w:rsidRDefault="00CC33BA" w:rsidP="0031371E">
      <w:pPr>
        <w:pStyle w:val="Prrafodelista"/>
        <w:numPr>
          <w:ilvl w:val="0"/>
          <w:numId w:val="1"/>
        </w:numPr>
        <w:jc w:val="both"/>
      </w:pPr>
      <w:r>
        <w:t>La escritura y sus problemas. El problema de la ortografía: acentuación. Errores frecuentes: terminaciones características de acentos.</w:t>
      </w:r>
      <w:r w:rsidR="00764CD8">
        <w:t xml:space="preserve"> Nuevo enfoque.</w:t>
      </w:r>
      <w:r w:rsidR="0031371E">
        <w:t xml:space="preserve">    Otros problemas de escritura: la normativa.                                         </w:t>
      </w:r>
    </w:p>
    <w:p w14:paraId="32EB56A5" w14:textId="77777777" w:rsidR="00544DDD" w:rsidRDefault="00544DDD" w:rsidP="00544DDD">
      <w:pPr>
        <w:pStyle w:val="Prrafodelista"/>
      </w:pPr>
    </w:p>
    <w:p w14:paraId="2C7F83AD" w14:textId="2D7CA604" w:rsidR="00544DDD" w:rsidRDefault="00544DDD" w:rsidP="00CC33BA">
      <w:pPr>
        <w:pStyle w:val="Prrafodelista"/>
        <w:numPr>
          <w:ilvl w:val="0"/>
          <w:numId w:val="1"/>
        </w:numPr>
        <w:jc w:val="both"/>
      </w:pPr>
      <w:r>
        <w:t>Los tipos de textos. El criterio de definición: la función. Diferencia entre tipo y formato textual. Ejemplos (la carta, la descripción)</w:t>
      </w:r>
      <w:r w:rsidR="0031371E">
        <w:t>.</w:t>
      </w:r>
    </w:p>
    <w:p w14:paraId="01E1554E" w14:textId="77777777" w:rsidR="0031371E" w:rsidRDefault="0031371E" w:rsidP="0031371E">
      <w:pPr>
        <w:pStyle w:val="Prrafodelista"/>
      </w:pPr>
    </w:p>
    <w:p w14:paraId="21F9A951" w14:textId="7DD6A6B1" w:rsidR="0031371E" w:rsidRDefault="0031371E" w:rsidP="00CC33BA">
      <w:pPr>
        <w:pStyle w:val="Prrafodelista"/>
        <w:numPr>
          <w:ilvl w:val="0"/>
          <w:numId w:val="1"/>
        </w:numPr>
        <w:jc w:val="both"/>
      </w:pPr>
      <w:r>
        <w:t>El texto literario</w:t>
      </w:r>
      <w:r w:rsidR="00675187">
        <w:t>: características. Géneros. La narración, características. La narración literaria y no literaria. Su uso en el aula.</w:t>
      </w:r>
    </w:p>
    <w:p w14:paraId="73E6C818" w14:textId="64F2B565" w:rsidR="00195A13" w:rsidRDefault="00195A13" w:rsidP="00195A13">
      <w:pPr>
        <w:pStyle w:val="Prrafodelista"/>
      </w:pPr>
    </w:p>
    <w:p w14:paraId="1B7FCC21" w14:textId="77777777" w:rsidR="002F5185" w:rsidRDefault="002F5185" w:rsidP="00195A13">
      <w:pPr>
        <w:pStyle w:val="Prrafodelista"/>
      </w:pPr>
    </w:p>
    <w:p w14:paraId="371ABFD2" w14:textId="77777777" w:rsidR="002F5185" w:rsidRDefault="002F5185" w:rsidP="00195A13">
      <w:pPr>
        <w:pStyle w:val="Prrafodelista"/>
      </w:pPr>
    </w:p>
    <w:p w14:paraId="78C55F11" w14:textId="77777777" w:rsidR="002F5185" w:rsidRDefault="002F5185" w:rsidP="00195A13">
      <w:pPr>
        <w:pStyle w:val="Prrafodelista"/>
      </w:pPr>
    </w:p>
    <w:p w14:paraId="4E25D6DB" w14:textId="1619D9CE" w:rsidR="00195A13" w:rsidRDefault="00195A13" w:rsidP="00195A13">
      <w:pPr>
        <w:pStyle w:val="Prrafodelista"/>
      </w:pPr>
      <w:r>
        <w:t>Bibliografía:</w:t>
      </w:r>
    </w:p>
    <w:p w14:paraId="5433CB97" w14:textId="77777777" w:rsidR="00195A13" w:rsidRDefault="00195A13" w:rsidP="00195A13">
      <w:pPr>
        <w:pStyle w:val="Prrafodelista"/>
      </w:pPr>
    </w:p>
    <w:p w14:paraId="000BA8E2" w14:textId="46DD07F6" w:rsidR="00195A13" w:rsidRDefault="00195A13" w:rsidP="00195A13">
      <w:pPr>
        <w:pStyle w:val="Prrafodelista"/>
        <w:numPr>
          <w:ilvl w:val="0"/>
          <w:numId w:val="2"/>
        </w:numPr>
      </w:pPr>
      <w:r>
        <w:t xml:space="preserve">Alonso de </w:t>
      </w:r>
      <w:proofErr w:type="spellStart"/>
      <w:r>
        <w:t>Rúffolo</w:t>
      </w:r>
      <w:proofErr w:type="spellEnd"/>
      <w:r>
        <w:t xml:space="preserve"> et al. (2004) “Oralidad. Escritura. Lectura. R.I.LL. </w:t>
      </w:r>
      <w:proofErr w:type="spellStart"/>
      <w:r>
        <w:t>Nº</w:t>
      </w:r>
      <w:proofErr w:type="spellEnd"/>
      <w:r>
        <w:t xml:space="preserve"> 16” INSIL. Facultad de </w:t>
      </w:r>
      <w:proofErr w:type="spellStart"/>
      <w:r>
        <w:t>Fiosofía</w:t>
      </w:r>
      <w:proofErr w:type="spellEnd"/>
      <w:r>
        <w:t xml:space="preserve"> y Letras. UNT. Tucumán.</w:t>
      </w:r>
    </w:p>
    <w:p w14:paraId="28873AB7" w14:textId="77777777" w:rsidR="002F5185" w:rsidRDefault="002F5185" w:rsidP="002F5185">
      <w:pPr>
        <w:pStyle w:val="Prrafodelista"/>
        <w:ind w:left="1440"/>
      </w:pPr>
    </w:p>
    <w:p w14:paraId="70DD9B31" w14:textId="66E449DB" w:rsidR="00195A13" w:rsidRDefault="00195A13" w:rsidP="00195A13">
      <w:pPr>
        <w:pStyle w:val="Prrafodelista"/>
        <w:numPr>
          <w:ilvl w:val="0"/>
          <w:numId w:val="2"/>
        </w:numPr>
      </w:pPr>
      <w:r>
        <w:t xml:space="preserve">Alonso de </w:t>
      </w:r>
      <w:proofErr w:type="spellStart"/>
      <w:r>
        <w:t>Rúffolo</w:t>
      </w:r>
      <w:proofErr w:type="spellEnd"/>
      <w:r>
        <w:t>. M.S. y Gómez, P. A. (2008). “Lenguajes e identidades en la comunicación globalizada”</w:t>
      </w:r>
      <w:r w:rsidRPr="00195A13">
        <w:t xml:space="preserve"> </w:t>
      </w:r>
      <w:r>
        <w:t xml:space="preserve">Facultad de </w:t>
      </w:r>
      <w:proofErr w:type="spellStart"/>
      <w:r>
        <w:t>Fiosofía</w:t>
      </w:r>
      <w:proofErr w:type="spellEnd"/>
      <w:r>
        <w:t xml:space="preserve"> y Letras. UNT. Tucumán.</w:t>
      </w:r>
    </w:p>
    <w:p w14:paraId="106A9A5D" w14:textId="77777777" w:rsidR="002F5185" w:rsidRDefault="002F5185" w:rsidP="002F5185">
      <w:pPr>
        <w:pStyle w:val="Prrafodelista"/>
      </w:pPr>
    </w:p>
    <w:p w14:paraId="520D130C" w14:textId="04072054" w:rsidR="00195A13" w:rsidRDefault="00960F33" w:rsidP="00195A13">
      <w:pPr>
        <w:pStyle w:val="Prrafodelista"/>
        <w:numPr>
          <w:ilvl w:val="0"/>
          <w:numId w:val="2"/>
        </w:numPr>
      </w:pPr>
      <w:proofErr w:type="spellStart"/>
      <w:r>
        <w:t>Bertorello</w:t>
      </w:r>
      <w:proofErr w:type="spellEnd"/>
      <w:r>
        <w:t>, Adrián (2008) “El límite del lenguaje. La filosofía de Heidegger colmo teoría de la enunciación”.  Biblos. Buenos Aires.</w:t>
      </w:r>
    </w:p>
    <w:p w14:paraId="7E7F3D51" w14:textId="77777777" w:rsidR="002F5185" w:rsidRDefault="002F5185" w:rsidP="002F5185">
      <w:pPr>
        <w:pStyle w:val="Prrafodelista"/>
      </w:pPr>
    </w:p>
    <w:p w14:paraId="2F7A48C2" w14:textId="714E9FA3" w:rsidR="00960F33" w:rsidRDefault="00960F33" w:rsidP="00195A13">
      <w:pPr>
        <w:pStyle w:val="Prrafodelista"/>
        <w:numPr>
          <w:ilvl w:val="0"/>
          <w:numId w:val="2"/>
        </w:numPr>
      </w:pPr>
      <w:r>
        <w:t xml:space="preserve">Bocos, Ricardo (2007) “Aproximaciones al periodismo.  Manuales </w:t>
      </w:r>
      <w:proofErr w:type="spellStart"/>
      <w:r>
        <w:t>Humanitas</w:t>
      </w:r>
      <w:proofErr w:type="spellEnd"/>
      <w:r>
        <w:t xml:space="preserve">” de la </w:t>
      </w:r>
      <w:r>
        <w:t xml:space="preserve">Facultad de </w:t>
      </w:r>
      <w:proofErr w:type="spellStart"/>
      <w:r>
        <w:t>Fiosofía</w:t>
      </w:r>
      <w:proofErr w:type="spellEnd"/>
      <w:r>
        <w:t xml:space="preserve"> y Letras. UNT. Tucumán.</w:t>
      </w:r>
    </w:p>
    <w:p w14:paraId="704F19C9" w14:textId="77777777" w:rsidR="002F5185" w:rsidRDefault="002F5185" w:rsidP="002F5185">
      <w:pPr>
        <w:pStyle w:val="Prrafodelista"/>
        <w:ind w:left="1440"/>
      </w:pPr>
    </w:p>
    <w:p w14:paraId="3D789846" w14:textId="333E95E4" w:rsidR="00960F33" w:rsidRDefault="00960F33" w:rsidP="00195A13">
      <w:pPr>
        <w:pStyle w:val="Prrafodelista"/>
        <w:numPr>
          <w:ilvl w:val="0"/>
          <w:numId w:val="2"/>
        </w:numPr>
      </w:pPr>
      <w:r>
        <w:t>Bordelois, Ivonne (2003). “La palabra amenazada”. Libros del zorzal. Buenos Aires.</w:t>
      </w:r>
    </w:p>
    <w:p w14:paraId="0FDD2F78" w14:textId="77777777" w:rsidR="00FF182A" w:rsidRDefault="00FF182A" w:rsidP="00FF182A">
      <w:pPr>
        <w:pStyle w:val="Prrafodelista"/>
      </w:pPr>
    </w:p>
    <w:p w14:paraId="2F8FA28E" w14:textId="27D0AAAC" w:rsidR="00960F33" w:rsidRDefault="00A41B2D" w:rsidP="00195A13">
      <w:pPr>
        <w:pStyle w:val="Prrafodelista"/>
        <w:numPr>
          <w:ilvl w:val="0"/>
          <w:numId w:val="2"/>
        </w:numPr>
      </w:pPr>
      <w:proofErr w:type="spellStart"/>
      <w:r>
        <w:t>Bosso</w:t>
      </w:r>
      <w:proofErr w:type="spellEnd"/>
      <w:r>
        <w:t xml:space="preserve">, Cristina (2007) “Perspectivas del lenguaje” </w:t>
      </w:r>
      <w:r>
        <w:t xml:space="preserve">Facultad de </w:t>
      </w:r>
      <w:proofErr w:type="spellStart"/>
      <w:r>
        <w:t>Fiosofía</w:t>
      </w:r>
      <w:proofErr w:type="spellEnd"/>
      <w:r>
        <w:t xml:space="preserve"> y Letras. UNT. Tucumán.</w:t>
      </w:r>
    </w:p>
    <w:p w14:paraId="5B1EC0CC" w14:textId="77777777" w:rsidR="00FF182A" w:rsidRDefault="00FF182A" w:rsidP="00FF182A">
      <w:pPr>
        <w:pStyle w:val="Prrafodelista"/>
        <w:ind w:left="1440"/>
      </w:pPr>
    </w:p>
    <w:p w14:paraId="360DCFF5" w14:textId="45D73DC8" w:rsidR="00A41B2D" w:rsidRDefault="00A41B2D" w:rsidP="00195A13">
      <w:pPr>
        <w:pStyle w:val="Prrafodelista"/>
        <w:numPr>
          <w:ilvl w:val="0"/>
          <w:numId w:val="2"/>
        </w:numPr>
      </w:pPr>
      <w:proofErr w:type="spellStart"/>
      <w:r>
        <w:t>Duranti</w:t>
      </w:r>
      <w:proofErr w:type="spellEnd"/>
      <w:r>
        <w:t xml:space="preserve">, A. (2000) “Antropología lingüística”. Cambridge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Madrid. </w:t>
      </w:r>
    </w:p>
    <w:p w14:paraId="6D69FC2B" w14:textId="77777777" w:rsidR="00FF182A" w:rsidRDefault="00FF182A" w:rsidP="00FF182A">
      <w:pPr>
        <w:pStyle w:val="Prrafodelista"/>
        <w:ind w:left="1440"/>
      </w:pPr>
    </w:p>
    <w:p w14:paraId="383A98C7" w14:textId="1149F772" w:rsidR="00A41B2D" w:rsidRDefault="00A41B2D" w:rsidP="00195A13">
      <w:pPr>
        <w:pStyle w:val="Prrafodelista"/>
        <w:numPr>
          <w:ilvl w:val="0"/>
          <w:numId w:val="2"/>
        </w:numPr>
      </w:pPr>
      <w:r>
        <w:t>Echeverría, R. (2000) “Ontología del lenguaje”. Granica. Buenos Aires.</w:t>
      </w:r>
    </w:p>
    <w:p w14:paraId="5DA69A5E" w14:textId="77777777" w:rsidR="00FF182A" w:rsidRDefault="00FF182A" w:rsidP="00FF182A">
      <w:pPr>
        <w:pStyle w:val="Prrafodelista"/>
        <w:ind w:left="1440"/>
      </w:pPr>
    </w:p>
    <w:p w14:paraId="40E0F50F" w14:textId="261BB9A1" w:rsidR="00A41B2D" w:rsidRDefault="00A41B2D" w:rsidP="00195A13">
      <w:pPr>
        <w:pStyle w:val="Prrafodelista"/>
        <w:numPr>
          <w:ilvl w:val="0"/>
          <w:numId w:val="2"/>
        </w:numPr>
      </w:pPr>
      <w:r>
        <w:t xml:space="preserve">Maidana, S. , </w:t>
      </w:r>
      <w:proofErr w:type="spellStart"/>
      <w:r>
        <w:t>comp</w:t>
      </w:r>
      <w:proofErr w:type="spellEnd"/>
      <w:r>
        <w:t xml:space="preserve"> (2007) Filosofía y Lenguaje en la Modernidad. </w:t>
      </w:r>
      <w:r>
        <w:t xml:space="preserve">Facultad de </w:t>
      </w:r>
      <w:proofErr w:type="spellStart"/>
      <w:r>
        <w:t>Fiosofía</w:t>
      </w:r>
      <w:proofErr w:type="spellEnd"/>
      <w:r>
        <w:t xml:space="preserve"> y Letras. UNT. Tucumán.</w:t>
      </w:r>
    </w:p>
    <w:p w14:paraId="5C45DA7C" w14:textId="77777777" w:rsidR="00FF182A" w:rsidRDefault="00FF182A" w:rsidP="00FF182A">
      <w:pPr>
        <w:pStyle w:val="Prrafodelista"/>
      </w:pPr>
    </w:p>
    <w:p w14:paraId="10AD1D33" w14:textId="77777777" w:rsidR="00FF182A" w:rsidRDefault="00FF182A" w:rsidP="00FF182A">
      <w:pPr>
        <w:pStyle w:val="Prrafodelista"/>
        <w:ind w:left="1440"/>
      </w:pPr>
    </w:p>
    <w:p w14:paraId="707DA52D" w14:textId="5A76048A" w:rsidR="00A41B2D" w:rsidRDefault="00A41B2D" w:rsidP="00195A13">
      <w:pPr>
        <w:pStyle w:val="Prrafodelista"/>
        <w:numPr>
          <w:ilvl w:val="0"/>
          <w:numId w:val="2"/>
        </w:numPr>
      </w:pPr>
      <w:r>
        <w:t>Kaufman, A. (2005) “La escuela y los textos.” Santillana. Aula XXI</w:t>
      </w:r>
    </w:p>
    <w:p w14:paraId="171DCD91" w14:textId="77777777" w:rsidR="002F5185" w:rsidRDefault="002F5185" w:rsidP="002F5185">
      <w:pPr>
        <w:pStyle w:val="Prrafodelista"/>
      </w:pPr>
    </w:p>
    <w:p w14:paraId="6CFEEDE1" w14:textId="5B7CECB3" w:rsidR="00A41B2D" w:rsidRDefault="00A41B2D" w:rsidP="00A41B2D">
      <w:pPr>
        <w:pStyle w:val="Prrafodelista"/>
        <w:numPr>
          <w:ilvl w:val="0"/>
          <w:numId w:val="2"/>
        </w:numPr>
      </w:pPr>
      <w:r>
        <w:t>Kaufman, A. (2005)</w:t>
      </w:r>
      <w:r>
        <w:t xml:space="preserve"> “La lecto-escritura en la escuela” </w:t>
      </w:r>
      <w:r>
        <w:t>Santillana. Aula XXI</w:t>
      </w:r>
      <w:r>
        <w:t>.</w:t>
      </w:r>
    </w:p>
    <w:p w14:paraId="03D1EBE3" w14:textId="77777777" w:rsidR="00FF182A" w:rsidRDefault="00FF182A" w:rsidP="00FF182A">
      <w:pPr>
        <w:pStyle w:val="Prrafodelista"/>
      </w:pPr>
    </w:p>
    <w:p w14:paraId="13F35559" w14:textId="32DD8955" w:rsidR="00A41B2D" w:rsidRDefault="00A41B2D" w:rsidP="00195A13">
      <w:pPr>
        <w:pStyle w:val="Prrafodelista"/>
        <w:numPr>
          <w:ilvl w:val="0"/>
          <w:numId w:val="2"/>
        </w:numPr>
      </w:pPr>
      <w:r>
        <w:t xml:space="preserve">Requejo, I. (2009) “Lingüística social y autorías de la palabra y el  pensamiento” </w:t>
      </w:r>
      <w:proofErr w:type="spellStart"/>
      <w:r>
        <w:t>Edili</w:t>
      </w:r>
      <w:proofErr w:type="spellEnd"/>
      <w:r>
        <w:t xml:space="preserve">. Buenos Aires. </w:t>
      </w:r>
      <w:r>
        <w:t xml:space="preserve">Facultad de </w:t>
      </w:r>
      <w:proofErr w:type="spellStart"/>
      <w:r>
        <w:t>Fiosofía</w:t>
      </w:r>
      <w:proofErr w:type="spellEnd"/>
      <w:r>
        <w:t xml:space="preserve"> y Letras. UNT. Tucumán.</w:t>
      </w:r>
    </w:p>
    <w:p w14:paraId="2FBE74D2" w14:textId="77777777" w:rsidR="001A5B99" w:rsidRDefault="001A5B99" w:rsidP="001A5B99">
      <w:pPr>
        <w:pStyle w:val="Prrafodelista"/>
      </w:pPr>
    </w:p>
    <w:p w14:paraId="59FF3C70" w14:textId="5987244F" w:rsidR="001A5B99" w:rsidRDefault="001A5B99" w:rsidP="001A5B99">
      <w:pPr>
        <w:pStyle w:val="Prrafodelista"/>
        <w:jc w:val="both"/>
      </w:pPr>
    </w:p>
    <w:p w14:paraId="5E8D55BD" w14:textId="77777777" w:rsidR="00CC33BA" w:rsidRDefault="00CC33BA" w:rsidP="00675187">
      <w:pPr>
        <w:pStyle w:val="Prrafodelista"/>
        <w:jc w:val="both"/>
      </w:pPr>
    </w:p>
    <w:sectPr w:rsidR="00CC3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60EBF"/>
    <w:multiLevelType w:val="hybridMultilevel"/>
    <w:tmpl w:val="D9A67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9612F"/>
    <w:multiLevelType w:val="hybridMultilevel"/>
    <w:tmpl w:val="0472CC9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EE"/>
    <w:rsid w:val="00017259"/>
    <w:rsid w:val="00195A13"/>
    <w:rsid w:val="001A5B99"/>
    <w:rsid w:val="001F5BE3"/>
    <w:rsid w:val="002F5185"/>
    <w:rsid w:val="0031371E"/>
    <w:rsid w:val="00341CC1"/>
    <w:rsid w:val="0034326E"/>
    <w:rsid w:val="00350589"/>
    <w:rsid w:val="00544DDD"/>
    <w:rsid w:val="00675187"/>
    <w:rsid w:val="00764CD8"/>
    <w:rsid w:val="00960F33"/>
    <w:rsid w:val="00A41B2D"/>
    <w:rsid w:val="00B108FD"/>
    <w:rsid w:val="00B67BEE"/>
    <w:rsid w:val="00C6470C"/>
    <w:rsid w:val="00CC33BA"/>
    <w:rsid w:val="00E62E63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928"/>
  <w15:chartTrackingRefBased/>
  <w15:docId w15:val="{81BCAF25-A702-4A22-8AB1-92AE0FF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62E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erocarriz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</cp:revision>
  <dcterms:created xsi:type="dcterms:W3CDTF">2020-11-13T03:28:00Z</dcterms:created>
  <dcterms:modified xsi:type="dcterms:W3CDTF">2020-11-13T19:36:00Z</dcterms:modified>
</cp:coreProperties>
</file>